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3C" w:rsidRPr="00461D3C" w:rsidRDefault="00461D3C" w:rsidP="00461D3C">
      <w:pPr>
        <w:widowControl/>
        <w:pBdr>
          <w:bottom w:val="single" w:sz="12" w:space="4" w:color="ECECEC"/>
        </w:pBdr>
        <w:shd w:val="clear" w:color="auto" w:fill="FFFFFF"/>
        <w:spacing w:line="390" w:lineRule="atLeast"/>
        <w:jc w:val="center"/>
        <w:outlineLvl w:val="0"/>
        <w:rPr>
          <w:rFonts w:ascii="微软雅黑" w:eastAsia="微软雅黑" w:hAnsi="微软雅黑" w:cs="宋体"/>
          <w:color w:val="424242"/>
          <w:kern w:val="36"/>
          <w:sz w:val="27"/>
          <w:szCs w:val="27"/>
        </w:rPr>
      </w:pPr>
      <w:bookmarkStart w:id="0" w:name="_GoBack"/>
      <w:r w:rsidRPr="00461D3C">
        <w:rPr>
          <w:rFonts w:ascii="微软雅黑" w:eastAsia="微软雅黑" w:hAnsi="微软雅黑" w:cs="宋体" w:hint="eastAsia"/>
          <w:color w:val="424242"/>
          <w:kern w:val="36"/>
          <w:sz w:val="27"/>
          <w:szCs w:val="27"/>
        </w:rPr>
        <w:t>我校开展《民法典》进校园普法专题讲座</w:t>
      </w:r>
    </w:p>
    <w:bookmarkEnd w:id="0"/>
    <w:p w:rsidR="00461D3C" w:rsidRPr="00461D3C" w:rsidRDefault="00461D3C" w:rsidP="00461D3C">
      <w:pPr>
        <w:widowControl/>
        <w:shd w:val="clear" w:color="auto" w:fill="FFFFFF"/>
        <w:spacing w:line="240" w:lineRule="atLeast"/>
        <w:jc w:val="center"/>
        <w:rPr>
          <w:rFonts w:ascii="微软雅黑" w:eastAsia="微软雅黑" w:hAnsi="微软雅黑" w:cs="宋体" w:hint="eastAsia"/>
          <w:color w:val="333333"/>
          <w:kern w:val="0"/>
        </w:rPr>
      </w:pPr>
      <w:r w:rsidRPr="00461D3C">
        <w:rPr>
          <w:rFonts w:ascii="微软雅黑" w:eastAsia="微软雅黑" w:hAnsi="微软雅黑" w:cs="宋体" w:hint="eastAsia"/>
          <w:color w:val="787878"/>
          <w:kern w:val="0"/>
          <w:sz w:val="18"/>
          <w:szCs w:val="18"/>
        </w:rPr>
        <w:t>时间：2023-05-29浏览：67作者：朱琦来源：上海震旦职业学院责任编辑：</w:t>
      </w:r>
    </w:p>
    <w:p w:rsidR="00461D3C" w:rsidRPr="00461D3C" w:rsidRDefault="00461D3C" w:rsidP="00461D3C">
      <w:pPr>
        <w:widowControl/>
        <w:shd w:val="clear" w:color="auto" w:fill="FFFFFF"/>
        <w:ind w:firstLine="720"/>
        <w:jc w:val="center"/>
        <w:rPr>
          <w:rFonts w:ascii="microsoft yahei" w:hAnsi="microsoft yahei" w:cs="宋体" w:hint="eastAsia"/>
          <w:color w:val="333333"/>
          <w:kern w:val="0"/>
          <w:sz w:val="23"/>
          <w:szCs w:val="23"/>
        </w:rPr>
      </w:pPr>
    </w:p>
    <w:p w:rsidR="00461D3C" w:rsidRPr="00461D3C" w:rsidRDefault="00461D3C" w:rsidP="00461D3C">
      <w:pPr>
        <w:widowControl/>
        <w:shd w:val="clear" w:color="auto" w:fill="FFFFFF"/>
        <w:spacing w:line="420" w:lineRule="atLeast"/>
        <w:ind w:firstLine="562"/>
        <w:jc w:val="left"/>
        <w:rPr>
          <w:rFonts w:ascii="microsoft yahei" w:hAnsi="microsoft yahei" w:cs="宋体"/>
          <w:color w:val="333333"/>
          <w:kern w:val="0"/>
          <w:sz w:val="23"/>
          <w:szCs w:val="23"/>
        </w:rPr>
      </w:pPr>
      <w:r w:rsidRPr="00461D3C">
        <w:rPr>
          <w:rFonts w:ascii="宋体" w:hAnsi="宋体" w:cs="宋体" w:hint="eastAsia"/>
          <w:color w:val="333333"/>
          <w:kern w:val="0"/>
          <w:sz w:val="27"/>
          <w:szCs w:val="27"/>
        </w:rPr>
        <w:t>为深入学习贯彻习近平总书记提出的“让《民法典》走到群众身边、走进群众心里，养成自觉守法的意识，形成遇事找法的习惯，培养解决问题靠法的意识和能力”的要求，促进师生知法、守法、用法，更好地推动《民法典》实施。 5月25日，学校邀请上海大学“送《民法典》进校园”宣讲团副团长肖静老师来校开展专题讲座，讲座由王纯玉副校长主持。</w:t>
      </w:r>
    </w:p>
    <w:p w:rsidR="00461D3C" w:rsidRPr="00461D3C" w:rsidRDefault="00461D3C" w:rsidP="00461D3C">
      <w:pPr>
        <w:widowControl/>
        <w:shd w:val="clear" w:color="auto" w:fill="FFFFFF"/>
        <w:spacing w:after="165"/>
        <w:jc w:val="center"/>
        <w:rPr>
          <w:rFonts w:ascii="microsoft yahei" w:hAnsi="microsoft yahei" w:cs="宋体"/>
          <w:color w:val="333333"/>
          <w:kern w:val="0"/>
          <w:sz w:val="23"/>
          <w:szCs w:val="23"/>
        </w:rPr>
      </w:pPr>
      <w:r w:rsidRPr="00461D3C">
        <w:rPr>
          <w:rFonts w:ascii="microsoft yahei" w:hAnsi="microsoft yahei" w:cs="宋体" w:hint="eastAsia"/>
          <w:noProof/>
          <w:color w:val="333333"/>
          <w:kern w:val="0"/>
          <w:sz w:val="23"/>
          <w:szCs w:val="23"/>
        </w:rPr>
        <w:drawing>
          <wp:inline distT="0" distB="0" distL="0" distR="0" wp14:anchorId="4DEBE3E5" wp14:editId="6D92A1A7">
            <wp:extent cx="7607300" cy="5080000"/>
            <wp:effectExtent l="0" t="0" r="0" b="6350"/>
            <wp:docPr id="1" name="图片 1" descr="https://www.aurora-college.cn/_upload/article/images/1e/90/f8fc1d704700a0c702c047fbae2d/17c039de-fbfb-4a68-bc16-23284c3582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urora-college.cn/_upload/article/images/1e/90/f8fc1d704700a0c702c047fbae2d/17c039de-fbfb-4a68-bc16-23284c35825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0" cy="5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D3C" w:rsidRPr="00461D3C" w:rsidRDefault="00461D3C" w:rsidP="00461D3C">
      <w:pPr>
        <w:widowControl/>
        <w:shd w:val="clear" w:color="auto" w:fill="FFFFFF"/>
        <w:spacing w:line="420" w:lineRule="atLeast"/>
        <w:ind w:firstLine="562"/>
        <w:jc w:val="left"/>
        <w:rPr>
          <w:rFonts w:ascii="microsoft yahei" w:hAnsi="microsoft yahei" w:cs="宋体"/>
          <w:color w:val="333333"/>
          <w:kern w:val="0"/>
          <w:sz w:val="23"/>
          <w:szCs w:val="23"/>
        </w:rPr>
      </w:pPr>
    </w:p>
    <w:p w:rsidR="00461D3C" w:rsidRPr="00461D3C" w:rsidRDefault="00461D3C" w:rsidP="00461D3C">
      <w:pPr>
        <w:widowControl/>
        <w:shd w:val="clear" w:color="auto" w:fill="FFFFFF"/>
        <w:spacing w:line="420" w:lineRule="atLeast"/>
        <w:ind w:firstLine="562"/>
        <w:jc w:val="left"/>
        <w:rPr>
          <w:rFonts w:ascii="microsoft yahei" w:hAnsi="microsoft yahei" w:cs="宋体"/>
          <w:color w:val="333333"/>
          <w:kern w:val="0"/>
          <w:sz w:val="23"/>
          <w:szCs w:val="23"/>
        </w:rPr>
      </w:pPr>
      <w:r w:rsidRPr="00461D3C">
        <w:rPr>
          <w:rFonts w:ascii="宋体" w:hAnsi="宋体" w:cs="宋体" w:hint="eastAsia"/>
          <w:color w:val="333333"/>
          <w:kern w:val="0"/>
          <w:sz w:val="27"/>
          <w:szCs w:val="27"/>
        </w:rPr>
        <w:lastRenderedPageBreak/>
        <w:t>肖老师通过生活中的一个个鲜活案例，以案释法进行讲解分析，引导同学们学会使用法律武器维护自身的合法权益，树立正确的法律意识，增强法制观念。宣讲内容既有理论的高度，又深入浅出，通俗易懂，让同学们在轻松有趣的氛围中理解《民法典》。</w:t>
      </w:r>
    </w:p>
    <w:p w:rsidR="00461D3C" w:rsidRPr="00461D3C" w:rsidRDefault="00461D3C" w:rsidP="00461D3C">
      <w:pPr>
        <w:widowControl/>
        <w:shd w:val="clear" w:color="auto" w:fill="FFFFFF"/>
        <w:spacing w:after="165"/>
        <w:jc w:val="center"/>
        <w:rPr>
          <w:rFonts w:ascii="microsoft yahei" w:hAnsi="microsoft yahei" w:cs="宋体"/>
          <w:color w:val="333333"/>
          <w:kern w:val="0"/>
          <w:sz w:val="23"/>
          <w:szCs w:val="23"/>
        </w:rPr>
      </w:pPr>
      <w:r w:rsidRPr="00461D3C">
        <w:rPr>
          <w:rFonts w:ascii="microsoft yahei" w:hAnsi="microsoft yahei" w:cs="宋体" w:hint="eastAsia"/>
          <w:noProof/>
          <w:color w:val="333333"/>
          <w:kern w:val="0"/>
          <w:sz w:val="23"/>
          <w:szCs w:val="23"/>
        </w:rPr>
        <w:drawing>
          <wp:inline distT="0" distB="0" distL="0" distR="0" wp14:anchorId="2D507F3A" wp14:editId="042D9BC8">
            <wp:extent cx="7607300" cy="5080000"/>
            <wp:effectExtent l="0" t="0" r="0" b="6350"/>
            <wp:docPr id="2" name="图片 2" descr="https://www.aurora-college.cn/_upload/article/images/1e/90/f8fc1d704700a0c702c047fbae2d/70aad4af-de11-43de-bdbb-cf4811772d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aurora-college.cn/_upload/article/images/1e/90/f8fc1d704700a0c702c047fbae2d/70aad4af-de11-43de-bdbb-cf4811772db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0" cy="5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D3C" w:rsidRPr="00461D3C" w:rsidRDefault="00461D3C" w:rsidP="00461D3C">
      <w:pPr>
        <w:widowControl/>
        <w:shd w:val="clear" w:color="auto" w:fill="FFFFFF"/>
        <w:spacing w:line="420" w:lineRule="atLeast"/>
        <w:ind w:firstLine="562"/>
        <w:jc w:val="left"/>
        <w:rPr>
          <w:rFonts w:ascii="microsoft yahei" w:hAnsi="microsoft yahei" w:cs="宋体"/>
          <w:color w:val="333333"/>
          <w:kern w:val="0"/>
          <w:sz w:val="23"/>
          <w:szCs w:val="23"/>
        </w:rPr>
      </w:pPr>
    </w:p>
    <w:p w:rsidR="00461D3C" w:rsidRPr="00461D3C" w:rsidRDefault="00461D3C" w:rsidP="00461D3C">
      <w:pPr>
        <w:widowControl/>
        <w:shd w:val="clear" w:color="auto" w:fill="FFFFFF"/>
        <w:spacing w:line="420" w:lineRule="atLeast"/>
        <w:ind w:firstLine="562"/>
        <w:jc w:val="left"/>
        <w:rPr>
          <w:rFonts w:ascii="microsoft yahei" w:hAnsi="microsoft yahei" w:cs="宋体"/>
          <w:color w:val="333333"/>
          <w:kern w:val="0"/>
          <w:sz w:val="23"/>
          <w:szCs w:val="23"/>
        </w:rPr>
      </w:pPr>
      <w:r w:rsidRPr="00461D3C">
        <w:rPr>
          <w:rFonts w:ascii="宋体" w:hAnsi="宋体" w:cs="宋体" w:hint="eastAsia"/>
          <w:color w:val="333333"/>
          <w:kern w:val="0"/>
          <w:sz w:val="27"/>
          <w:szCs w:val="27"/>
        </w:rPr>
        <w:t>肖老师强调《中华人民共和国民法典》是新中国第一部以法典命名的法律，在法律体系中居于基础性地位，被誉为社会生活的百科全书，与我们每个人息息相关。法律的生命在于实施。民法典的实施是我国法治建设领域中的一件大事，这不仅体现在立法、司法、执法等环节和程</w:t>
      </w:r>
      <w:r w:rsidRPr="00461D3C">
        <w:rPr>
          <w:rFonts w:ascii="宋体" w:hAnsi="宋体" w:cs="宋体" w:hint="eastAsia"/>
          <w:color w:val="333333"/>
          <w:kern w:val="0"/>
          <w:sz w:val="27"/>
          <w:szCs w:val="27"/>
        </w:rPr>
        <w:lastRenderedPageBreak/>
        <w:t>序中，也需要每一位公民、每一个民事法律主体参与其中，尊重法律、敬畏规则。</w:t>
      </w:r>
    </w:p>
    <w:p w:rsidR="00461D3C" w:rsidRPr="00461D3C" w:rsidRDefault="00461D3C" w:rsidP="00461D3C">
      <w:pPr>
        <w:widowControl/>
        <w:shd w:val="clear" w:color="auto" w:fill="FFFFFF"/>
        <w:spacing w:after="165"/>
        <w:jc w:val="center"/>
        <w:rPr>
          <w:rFonts w:ascii="microsoft yahei" w:hAnsi="microsoft yahei" w:cs="宋体"/>
          <w:color w:val="333333"/>
          <w:kern w:val="0"/>
          <w:sz w:val="23"/>
          <w:szCs w:val="23"/>
        </w:rPr>
      </w:pPr>
      <w:r w:rsidRPr="00461D3C">
        <w:rPr>
          <w:rFonts w:ascii="microsoft yahei" w:hAnsi="microsoft yahei" w:cs="宋体" w:hint="eastAsia"/>
          <w:noProof/>
          <w:color w:val="333333"/>
          <w:kern w:val="0"/>
          <w:sz w:val="23"/>
          <w:szCs w:val="23"/>
        </w:rPr>
        <w:drawing>
          <wp:inline distT="0" distB="0" distL="0" distR="0" wp14:anchorId="64BDF49C" wp14:editId="665E0446">
            <wp:extent cx="7607300" cy="4362450"/>
            <wp:effectExtent l="0" t="0" r="0" b="0"/>
            <wp:docPr id="3" name="图片 3" descr="https://www.aurora-college.cn/_upload/article/images/1e/90/f8fc1d704700a0c702c047fbae2d/3dafc2be-94c1-47b4-bf09-884421e845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aurora-college.cn/_upload/article/images/1e/90/f8fc1d704700a0c702c047fbae2d/3dafc2be-94c1-47b4-bf09-884421e845b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D3C" w:rsidRPr="00461D3C" w:rsidRDefault="00461D3C" w:rsidP="00461D3C">
      <w:pPr>
        <w:widowControl/>
        <w:shd w:val="clear" w:color="auto" w:fill="FFFFFF"/>
        <w:spacing w:line="420" w:lineRule="atLeast"/>
        <w:ind w:firstLine="562"/>
        <w:jc w:val="left"/>
        <w:rPr>
          <w:rFonts w:ascii="microsoft yahei" w:hAnsi="microsoft yahei" w:cs="宋体"/>
          <w:color w:val="333333"/>
          <w:kern w:val="0"/>
          <w:sz w:val="23"/>
          <w:szCs w:val="23"/>
        </w:rPr>
      </w:pPr>
    </w:p>
    <w:p w:rsidR="00461D3C" w:rsidRPr="00461D3C" w:rsidRDefault="00461D3C" w:rsidP="00461D3C">
      <w:pPr>
        <w:widowControl/>
        <w:shd w:val="clear" w:color="auto" w:fill="FFFFFF"/>
        <w:spacing w:line="420" w:lineRule="atLeast"/>
        <w:ind w:firstLine="562"/>
        <w:jc w:val="left"/>
        <w:rPr>
          <w:rFonts w:ascii="microsoft yahei" w:hAnsi="microsoft yahei" w:cs="宋体"/>
          <w:color w:val="333333"/>
          <w:kern w:val="0"/>
          <w:sz w:val="23"/>
          <w:szCs w:val="23"/>
        </w:rPr>
      </w:pPr>
      <w:r w:rsidRPr="00461D3C">
        <w:rPr>
          <w:rFonts w:ascii="宋体" w:hAnsi="宋体" w:cs="宋体" w:hint="eastAsia"/>
          <w:color w:val="333333"/>
          <w:kern w:val="0"/>
          <w:sz w:val="27"/>
          <w:szCs w:val="27"/>
        </w:rPr>
        <w:t>来自各学院的近500名同学共同聆听了本次讲座，同学们了解到了许多常用的法律知识，增强了法治意识，提高了法治素养。</w:t>
      </w:r>
    </w:p>
    <w:p w:rsidR="00461D3C" w:rsidRPr="00461D3C" w:rsidRDefault="00461D3C" w:rsidP="00461D3C">
      <w:pPr>
        <w:widowControl/>
        <w:shd w:val="clear" w:color="auto" w:fill="FFFFFF"/>
        <w:spacing w:line="420" w:lineRule="atLeast"/>
        <w:ind w:firstLine="562"/>
        <w:jc w:val="left"/>
        <w:rPr>
          <w:rFonts w:ascii="microsoft yahei" w:hAnsi="microsoft yahei" w:cs="宋体"/>
          <w:color w:val="333333"/>
          <w:kern w:val="0"/>
          <w:sz w:val="23"/>
          <w:szCs w:val="23"/>
        </w:rPr>
      </w:pPr>
      <w:r w:rsidRPr="00461D3C">
        <w:rPr>
          <w:rFonts w:ascii="宋体" w:hAnsi="宋体" w:cs="宋体" w:hint="eastAsia"/>
          <w:color w:val="333333"/>
          <w:kern w:val="0"/>
          <w:sz w:val="27"/>
          <w:szCs w:val="27"/>
        </w:rPr>
        <w:t>此次讲座对我校法治文化氛围的提升有着重要意义，学校将进一步落实好《民法典》的学习，积极宣传好《民法典》，充分展现学校的人文关怀和法治保障，为校园安全稳定奠定良好基础。</w:t>
      </w:r>
    </w:p>
    <w:p w:rsidR="00BC4BBD" w:rsidRPr="00461D3C" w:rsidRDefault="00BC4BBD"/>
    <w:sectPr w:rsidR="00BC4BBD" w:rsidRPr="00461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40F" w:rsidRDefault="002C340F" w:rsidP="00461D3C">
      <w:r>
        <w:separator/>
      </w:r>
    </w:p>
  </w:endnote>
  <w:endnote w:type="continuationSeparator" w:id="0">
    <w:p w:rsidR="002C340F" w:rsidRDefault="002C340F" w:rsidP="0046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40F" w:rsidRDefault="002C340F" w:rsidP="00461D3C">
      <w:r>
        <w:separator/>
      </w:r>
    </w:p>
  </w:footnote>
  <w:footnote w:type="continuationSeparator" w:id="0">
    <w:p w:rsidR="002C340F" w:rsidRDefault="002C340F" w:rsidP="00461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7E"/>
    <w:rsid w:val="002C340F"/>
    <w:rsid w:val="00461D3C"/>
    <w:rsid w:val="00520A67"/>
    <w:rsid w:val="009B07DB"/>
    <w:rsid w:val="00BC4BBD"/>
    <w:rsid w:val="00C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DB"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9B07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9B07DB"/>
    <w:pPr>
      <w:keepNext/>
      <w:keepLines/>
      <w:spacing w:before="260" w:after="260" w:line="416" w:lineRule="auto"/>
      <w:jc w:val="center"/>
      <w:outlineLvl w:val="2"/>
    </w:pPr>
    <w:rPr>
      <w:rFonts w:ascii="宋体" w:hAnsi="宋体" w:cs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uiPriority w:val="39"/>
    <w:unhideWhenUsed/>
    <w:qFormat/>
    <w:rsid w:val="009B07D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B07DB"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9"/>
    <w:rsid w:val="009B07DB"/>
    <w:rPr>
      <w:rFonts w:ascii="宋体" w:eastAsia="宋体" w:hAnsi="宋体" w:cs="Times New Roman"/>
      <w:b/>
      <w:bCs/>
      <w:sz w:val="28"/>
      <w:szCs w:val="28"/>
    </w:rPr>
  </w:style>
  <w:style w:type="paragraph" w:styleId="a3">
    <w:name w:val="No Spacing"/>
    <w:link w:val="Char"/>
    <w:uiPriority w:val="1"/>
    <w:qFormat/>
    <w:rsid w:val="009B07DB"/>
    <w:rPr>
      <w:sz w:val="22"/>
    </w:rPr>
  </w:style>
  <w:style w:type="character" w:customStyle="1" w:styleId="Char">
    <w:name w:val="无间隔 Char"/>
    <w:basedOn w:val="a0"/>
    <w:link w:val="a3"/>
    <w:uiPriority w:val="1"/>
    <w:rsid w:val="009B07DB"/>
    <w:rPr>
      <w:sz w:val="22"/>
    </w:rPr>
  </w:style>
  <w:style w:type="paragraph" w:styleId="a4">
    <w:name w:val="List Paragraph"/>
    <w:basedOn w:val="a"/>
    <w:uiPriority w:val="34"/>
    <w:qFormat/>
    <w:rsid w:val="009B07DB"/>
    <w:pPr>
      <w:ind w:firstLineChars="200" w:firstLine="420"/>
    </w:pPr>
    <w:rPr>
      <w:rFonts w:ascii="Calibri" w:hAnsi="Calibri" w:cs="Times New Roman"/>
      <w:szCs w:val="22"/>
    </w:rPr>
  </w:style>
  <w:style w:type="paragraph" w:styleId="TOC">
    <w:name w:val="TOC Heading"/>
    <w:basedOn w:val="1"/>
    <w:next w:val="a"/>
    <w:uiPriority w:val="39"/>
    <w:unhideWhenUsed/>
    <w:qFormat/>
    <w:rsid w:val="009B07D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461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61D3C"/>
    <w:rPr>
      <w:rFonts w:ascii="Times New Roman" w:eastAsia="宋体" w:hAnsi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61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61D3C"/>
    <w:rPr>
      <w:rFonts w:ascii="Times New Roman" w:eastAsia="宋体" w:hAnsi="Times New Roman"/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461D3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61D3C"/>
    <w:rPr>
      <w:rFonts w:ascii="Times New Roman" w:eastAsia="宋体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DB"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9B07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9B07DB"/>
    <w:pPr>
      <w:keepNext/>
      <w:keepLines/>
      <w:spacing w:before="260" w:after="260" w:line="416" w:lineRule="auto"/>
      <w:jc w:val="center"/>
      <w:outlineLvl w:val="2"/>
    </w:pPr>
    <w:rPr>
      <w:rFonts w:ascii="宋体" w:hAnsi="宋体" w:cs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uiPriority w:val="39"/>
    <w:unhideWhenUsed/>
    <w:qFormat/>
    <w:rsid w:val="009B07D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B07DB"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9"/>
    <w:rsid w:val="009B07DB"/>
    <w:rPr>
      <w:rFonts w:ascii="宋体" w:eastAsia="宋体" w:hAnsi="宋体" w:cs="Times New Roman"/>
      <w:b/>
      <w:bCs/>
      <w:sz w:val="28"/>
      <w:szCs w:val="28"/>
    </w:rPr>
  </w:style>
  <w:style w:type="paragraph" w:styleId="a3">
    <w:name w:val="No Spacing"/>
    <w:link w:val="Char"/>
    <w:uiPriority w:val="1"/>
    <w:qFormat/>
    <w:rsid w:val="009B07DB"/>
    <w:rPr>
      <w:sz w:val="22"/>
    </w:rPr>
  </w:style>
  <w:style w:type="character" w:customStyle="1" w:styleId="Char">
    <w:name w:val="无间隔 Char"/>
    <w:basedOn w:val="a0"/>
    <w:link w:val="a3"/>
    <w:uiPriority w:val="1"/>
    <w:rsid w:val="009B07DB"/>
    <w:rPr>
      <w:sz w:val="22"/>
    </w:rPr>
  </w:style>
  <w:style w:type="paragraph" w:styleId="a4">
    <w:name w:val="List Paragraph"/>
    <w:basedOn w:val="a"/>
    <w:uiPriority w:val="34"/>
    <w:qFormat/>
    <w:rsid w:val="009B07DB"/>
    <w:pPr>
      <w:ind w:firstLineChars="200" w:firstLine="420"/>
    </w:pPr>
    <w:rPr>
      <w:rFonts w:ascii="Calibri" w:hAnsi="Calibri" w:cs="Times New Roman"/>
      <w:szCs w:val="22"/>
    </w:rPr>
  </w:style>
  <w:style w:type="paragraph" w:styleId="TOC">
    <w:name w:val="TOC Heading"/>
    <w:basedOn w:val="1"/>
    <w:next w:val="a"/>
    <w:uiPriority w:val="39"/>
    <w:unhideWhenUsed/>
    <w:qFormat/>
    <w:rsid w:val="009B07D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461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61D3C"/>
    <w:rPr>
      <w:rFonts w:ascii="Times New Roman" w:eastAsia="宋体" w:hAnsi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61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61D3C"/>
    <w:rPr>
      <w:rFonts w:ascii="Times New Roman" w:eastAsia="宋体" w:hAnsi="Times New Roman"/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461D3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61D3C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511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2023-07-13T02:48:00Z</dcterms:created>
  <dcterms:modified xsi:type="dcterms:W3CDTF">2023-07-13T02:48:00Z</dcterms:modified>
</cp:coreProperties>
</file>