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740" w:rsidRPr="00182740" w:rsidRDefault="00182740" w:rsidP="00182740">
      <w:pPr>
        <w:widowControl/>
        <w:shd w:val="clear" w:color="auto" w:fill="FFFFFF"/>
        <w:spacing w:after="210"/>
        <w:jc w:val="left"/>
        <w:outlineLvl w:val="0"/>
        <w:rPr>
          <w:rFonts w:ascii="微软雅黑" w:eastAsia="微软雅黑" w:hAnsi="微软雅黑" w:cs="宋体"/>
          <w:spacing w:val="8"/>
          <w:kern w:val="36"/>
          <w:sz w:val="33"/>
          <w:szCs w:val="33"/>
        </w:rPr>
      </w:pPr>
      <w:bookmarkStart w:id="0" w:name="_GoBack"/>
      <w:r w:rsidRPr="00182740">
        <w:rPr>
          <w:rFonts w:ascii="微软雅黑" w:eastAsia="微软雅黑" w:hAnsi="微软雅黑" w:cs="宋体" w:hint="eastAsia"/>
          <w:spacing w:val="8"/>
          <w:kern w:val="36"/>
          <w:sz w:val="33"/>
          <w:szCs w:val="33"/>
        </w:rPr>
        <w:t>“法官说法”校园行|学工部召开本学期第二次学工会议</w:t>
      </w:r>
    </w:p>
    <w:bookmarkEnd w:id="0"/>
    <w:p w:rsidR="00182740" w:rsidRPr="00182740" w:rsidRDefault="00182740" w:rsidP="00182740">
      <w:pPr>
        <w:widowControl/>
        <w:shd w:val="clear" w:color="auto" w:fill="FFFFFF"/>
        <w:spacing w:line="300" w:lineRule="atLeast"/>
        <w:jc w:val="left"/>
        <w:rPr>
          <w:rFonts w:ascii="微软雅黑" w:eastAsia="微软雅黑" w:hAnsi="微软雅黑" w:cs="宋体" w:hint="eastAsia"/>
          <w:spacing w:val="8"/>
          <w:kern w:val="0"/>
          <w:sz w:val="2"/>
          <w:szCs w:val="2"/>
        </w:rPr>
      </w:pPr>
      <w:r w:rsidRPr="00182740">
        <w:rPr>
          <w:rFonts w:ascii="微软雅黑" w:eastAsia="微软雅黑" w:hAnsi="微软雅黑" w:cs="宋体" w:hint="eastAsia"/>
          <w:spacing w:val="8"/>
          <w:kern w:val="0"/>
          <w:sz w:val="23"/>
          <w:szCs w:val="23"/>
        </w:rPr>
        <w:t>学生处</w:t>
      </w:r>
      <w:r w:rsidRPr="00182740">
        <w:rPr>
          <w:rFonts w:ascii="微软雅黑" w:eastAsia="微软雅黑" w:hAnsi="微软雅黑" w:cs="宋体" w:hint="eastAsia"/>
          <w:spacing w:val="8"/>
          <w:kern w:val="0"/>
          <w:sz w:val="2"/>
          <w:szCs w:val="2"/>
        </w:rPr>
        <w:t> </w:t>
      </w:r>
      <w:hyperlink r:id="rId7" w:history="1">
        <w:r w:rsidRPr="00182740">
          <w:rPr>
            <w:rFonts w:ascii="微软雅黑" w:eastAsia="微软雅黑" w:hAnsi="微软雅黑" w:cs="宋体" w:hint="eastAsia"/>
            <w:color w:val="0000FF"/>
            <w:spacing w:val="8"/>
            <w:kern w:val="0"/>
            <w:sz w:val="23"/>
            <w:szCs w:val="23"/>
          </w:rPr>
          <w:t>上海震旦职业学院</w:t>
        </w:r>
      </w:hyperlink>
      <w:r w:rsidRPr="00182740">
        <w:rPr>
          <w:rFonts w:ascii="微软雅黑" w:eastAsia="微软雅黑" w:hAnsi="微软雅黑" w:cs="宋体" w:hint="eastAsia"/>
          <w:spacing w:val="8"/>
          <w:kern w:val="0"/>
          <w:sz w:val="2"/>
          <w:szCs w:val="2"/>
        </w:rPr>
        <w:t> </w:t>
      </w:r>
      <w:r w:rsidRPr="00182740">
        <w:rPr>
          <w:rFonts w:ascii="微软雅黑" w:eastAsia="微软雅黑" w:hAnsi="微软雅黑" w:cs="宋体" w:hint="eastAsia"/>
          <w:spacing w:val="8"/>
          <w:kern w:val="0"/>
          <w:sz w:val="23"/>
          <w:szCs w:val="23"/>
        </w:rPr>
        <w:t>2021-10-25 10:12</w:t>
      </w:r>
    </w:p>
    <w:p w:rsidR="00182740" w:rsidRPr="00182740" w:rsidRDefault="00182740" w:rsidP="00182740">
      <w:pPr>
        <w:widowControl/>
        <w:shd w:val="clear" w:color="auto" w:fill="F7F7F7"/>
        <w:jc w:val="left"/>
        <w:rPr>
          <w:rFonts w:ascii="微软雅黑" w:eastAsia="微软雅黑" w:hAnsi="微软雅黑" w:cs="宋体" w:hint="eastAsia"/>
          <w:spacing w:val="8"/>
          <w:kern w:val="0"/>
          <w:sz w:val="2"/>
          <w:szCs w:val="2"/>
        </w:rPr>
      </w:pPr>
      <w:r w:rsidRPr="00182740">
        <w:rPr>
          <w:rFonts w:ascii="微软雅黑" w:eastAsia="微软雅黑" w:hAnsi="微软雅黑" w:cs="宋体" w:hint="eastAsia"/>
          <w:spacing w:val="8"/>
          <w:kern w:val="0"/>
          <w:sz w:val="23"/>
          <w:szCs w:val="23"/>
        </w:rPr>
        <w:t>收录于合集</w:t>
      </w:r>
      <w:r w:rsidRPr="00182740">
        <w:rPr>
          <w:rFonts w:ascii="微软雅黑" w:eastAsia="微软雅黑" w:hAnsi="微软雅黑" w:cs="宋体" w:hint="eastAsia"/>
          <w:color w:val="576B95"/>
          <w:spacing w:val="8"/>
          <w:kern w:val="0"/>
          <w:sz w:val="23"/>
          <w:szCs w:val="23"/>
        </w:rPr>
        <w:t>#缤纷校园</w:t>
      </w:r>
      <w:r w:rsidRPr="00182740">
        <w:rPr>
          <w:rFonts w:ascii="微软雅黑" w:eastAsia="微软雅黑" w:hAnsi="微软雅黑" w:cs="宋体" w:hint="eastAsia"/>
          <w:spacing w:val="8"/>
          <w:kern w:val="0"/>
          <w:sz w:val="23"/>
          <w:szCs w:val="23"/>
        </w:rPr>
        <w:t>364个</w:t>
      </w:r>
    </w:p>
    <w:p w:rsidR="00182740" w:rsidRPr="00182740" w:rsidRDefault="00182740" w:rsidP="00182740">
      <w:pPr>
        <w:widowControl/>
        <w:shd w:val="clear" w:color="auto" w:fill="FFFFFF"/>
        <w:jc w:val="center"/>
        <w:rPr>
          <w:rFonts w:ascii="微软雅黑" w:eastAsia="微软雅黑" w:hAnsi="微软雅黑" w:cs="宋体" w:hint="eastAsia"/>
          <w:spacing w:val="8"/>
          <w:kern w:val="0"/>
          <w:sz w:val="24"/>
          <w:szCs w:val="24"/>
        </w:rPr>
      </w:pPr>
      <w:r w:rsidRPr="00182740">
        <w:rPr>
          <w:rFonts w:ascii="微软雅黑" w:eastAsia="微软雅黑" w:hAnsi="微软雅黑" w:cs="宋体"/>
          <w:noProof/>
          <w:spacing w:val="8"/>
          <w:kern w:val="0"/>
          <w:sz w:val="24"/>
          <w:szCs w:val="24"/>
        </w:rPr>
        <w:drawing>
          <wp:inline distT="0" distB="0" distL="0" distR="0" wp14:anchorId="6E7553BC" wp14:editId="261A426B">
            <wp:extent cx="6096000" cy="723900"/>
            <wp:effectExtent l="0" t="0" r="0" b="0"/>
            <wp:docPr id="1" name="图片 1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723900"/>
                    </a:xfrm>
                    <a:prstGeom prst="rect">
                      <a:avLst/>
                    </a:prstGeom>
                    <a:noFill/>
                    <a:ln>
                      <a:noFill/>
                    </a:ln>
                  </pic:spPr>
                </pic:pic>
              </a:graphicData>
            </a:graphic>
          </wp:inline>
        </w:drawing>
      </w:r>
    </w:p>
    <w:p w:rsidR="00182740" w:rsidRPr="00182740" w:rsidRDefault="00182740" w:rsidP="00182740">
      <w:pPr>
        <w:widowControl/>
        <w:shd w:val="clear" w:color="auto" w:fill="FFFFFF"/>
        <w:rPr>
          <w:rFonts w:ascii="微软雅黑" w:eastAsia="微软雅黑" w:hAnsi="微软雅黑" w:cs="宋体" w:hint="eastAsia"/>
          <w:spacing w:val="8"/>
          <w:kern w:val="0"/>
          <w:sz w:val="24"/>
          <w:szCs w:val="24"/>
        </w:rPr>
      </w:pPr>
      <w:r w:rsidRPr="00182740">
        <w:rPr>
          <w:rFonts w:ascii="微软雅黑" w:eastAsia="微软雅黑" w:hAnsi="微软雅黑" w:cs="宋体"/>
          <w:noProof/>
          <w:spacing w:val="8"/>
          <w:kern w:val="0"/>
          <w:sz w:val="24"/>
          <w:szCs w:val="24"/>
        </w:rPr>
        <w:drawing>
          <wp:inline distT="0" distB="0" distL="0" distR="0" wp14:anchorId="45F22D2C" wp14:editId="76BBD8C2">
            <wp:extent cx="10287000" cy="4991100"/>
            <wp:effectExtent l="0" t="0" r="0" b="0"/>
            <wp:docPr id="2" name="图片 1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0" cy="4991100"/>
                    </a:xfrm>
                    <a:prstGeom prst="rect">
                      <a:avLst/>
                    </a:prstGeom>
                    <a:noFill/>
                    <a:ln>
                      <a:noFill/>
                    </a:ln>
                  </pic:spPr>
                </pic:pic>
              </a:graphicData>
            </a:graphic>
          </wp:inline>
        </w:drawing>
      </w:r>
      <w:r w:rsidRPr="00182740">
        <w:rPr>
          <w:rFonts w:ascii="微软雅黑" w:eastAsia="微软雅黑" w:hAnsi="微软雅黑" w:cs="宋体"/>
          <w:noProof/>
          <w:spacing w:val="8"/>
          <w:kern w:val="0"/>
          <w:sz w:val="24"/>
          <w:szCs w:val="24"/>
        </w:rPr>
        <mc:AlternateContent>
          <mc:Choice Requires="wps">
            <w:drawing>
              <wp:inline distT="0" distB="0" distL="0" distR="0" wp14:anchorId="1F777A46" wp14:editId="459A8335">
                <wp:extent cx="304800" cy="304800"/>
                <wp:effectExtent l="0" t="0" r="0" b="0"/>
                <wp:docPr id="30" name="AutoShape 20"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RfcCw8gCAADIBQAADgAAAAAAAAAAAAAAAAAuAgAAZHJzL2Uyb0RvYy54bWxQSwECLQAUAAYA&#10;CAAAACEATKDpLNgAAAADAQAADwAAAAAAAAAAAAAAAAAiBQAAZHJzL2Rvd25yZXYueG1sUEsFBgAA&#10;AAAEAAQA8wAAACcGAAAAAA==&#10;" filled="f" stroked="f">
                <o:lock v:ext="edit" aspectratio="t"/>
                <w10:anchorlock/>
              </v:rect>
            </w:pict>
          </mc:Fallback>
        </mc:AlternateContent>
      </w:r>
      <w:r w:rsidRPr="00182740">
        <w:rPr>
          <w:rFonts w:ascii="微软雅黑" w:eastAsia="微软雅黑" w:hAnsi="微软雅黑" w:cs="宋体"/>
          <w:noProof/>
          <w:spacing w:val="8"/>
          <w:kern w:val="0"/>
          <w:sz w:val="24"/>
          <w:szCs w:val="24"/>
        </w:rPr>
        <mc:AlternateContent>
          <mc:Choice Requires="wps">
            <w:drawing>
              <wp:inline distT="0" distB="0" distL="0" distR="0" wp14:anchorId="53A84F6F" wp14:editId="7AFC4497">
                <wp:extent cx="304800" cy="304800"/>
                <wp:effectExtent l="0" t="0" r="0" b="0"/>
                <wp:docPr id="29" name="AutoShape 2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COT0BrJAgAAyAUAAA4AAAAAAAAAAAAAAAAALgIAAGRycy9lMm9Eb2MueG1sUEsBAi0AFAAG&#10;AAgAAAAhAEyg6SzYAAAAAwEAAA8AAAAAAAAAAAAAAAAAIwUAAGRycy9kb3ducmV2LnhtbFBLBQYA&#10;AAAABAAEAPMAAAAoBgAAAAA=&#10;" filled="f" stroked="f">
                <o:lock v:ext="edit" aspectratio="t"/>
                <w10:anchorlock/>
              </v:rect>
            </w:pict>
          </mc:Fallback>
        </mc:AlternateContent>
      </w:r>
      <w:r w:rsidRPr="00182740">
        <w:rPr>
          <w:rFonts w:ascii="微软雅黑" w:eastAsia="微软雅黑" w:hAnsi="微软雅黑" w:cs="宋体"/>
          <w:noProof/>
          <w:spacing w:val="8"/>
          <w:kern w:val="0"/>
          <w:sz w:val="24"/>
          <w:szCs w:val="24"/>
        </w:rPr>
        <mc:AlternateContent>
          <mc:Choice Requires="wps">
            <w:drawing>
              <wp:inline distT="0" distB="0" distL="0" distR="0" wp14:anchorId="3AE04AF1" wp14:editId="49A7E394">
                <wp:extent cx="304800" cy="304800"/>
                <wp:effectExtent l="0" t="0" r="0" b="0"/>
                <wp:docPr id="26" name="AutoShape 2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OA5uTPJAgAAyA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182740" w:rsidRPr="00182740" w:rsidRDefault="00182740" w:rsidP="00182740">
      <w:pPr>
        <w:widowControl/>
        <w:shd w:val="clear" w:color="auto" w:fill="FFFFFF"/>
        <w:ind w:firstLine="480"/>
        <w:rPr>
          <w:rFonts w:ascii="微软雅黑" w:eastAsia="微软雅黑" w:hAnsi="微软雅黑" w:cs="宋体" w:hint="eastAsia"/>
          <w:spacing w:val="8"/>
          <w:kern w:val="0"/>
          <w:sz w:val="24"/>
          <w:szCs w:val="24"/>
        </w:rPr>
      </w:pPr>
      <w:r w:rsidRPr="00182740">
        <w:rPr>
          <w:rFonts w:ascii="微软雅黑" w:eastAsia="微软雅黑" w:hAnsi="微软雅黑" w:cs="宋体" w:hint="eastAsia"/>
          <w:spacing w:val="8"/>
          <w:kern w:val="0"/>
          <w:sz w:val="23"/>
          <w:szCs w:val="23"/>
        </w:rPr>
        <w:t>10月21日下午，学工部在</w:t>
      </w:r>
      <w:proofErr w:type="gramStart"/>
      <w:r w:rsidRPr="00182740">
        <w:rPr>
          <w:rFonts w:ascii="微软雅黑" w:eastAsia="微软雅黑" w:hAnsi="微软雅黑" w:cs="宋体" w:hint="eastAsia"/>
          <w:spacing w:val="8"/>
          <w:kern w:val="0"/>
          <w:sz w:val="23"/>
          <w:szCs w:val="23"/>
        </w:rPr>
        <w:t>体艺楼报告</w:t>
      </w:r>
      <w:proofErr w:type="gramEnd"/>
      <w:r w:rsidRPr="00182740">
        <w:rPr>
          <w:rFonts w:ascii="微软雅黑" w:eastAsia="微软雅黑" w:hAnsi="微软雅黑" w:cs="宋体" w:hint="eastAsia"/>
          <w:spacing w:val="8"/>
          <w:kern w:val="0"/>
          <w:sz w:val="23"/>
          <w:szCs w:val="23"/>
        </w:rPr>
        <w:t>厅召开了本学期第二次学工大会，各二级学院党总支书记、辅导员、内派老师及团委、学生处、保卫处等部门负责人与会，副校长王纯玉到会并讲话</w:t>
      </w:r>
      <w:r w:rsidRPr="00182740">
        <w:rPr>
          <w:rFonts w:ascii="微软雅黑" w:eastAsia="微软雅黑" w:hAnsi="微软雅黑" w:cs="宋体" w:hint="eastAsia"/>
          <w:spacing w:val="8"/>
          <w:kern w:val="0"/>
          <w:sz w:val="24"/>
          <w:szCs w:val="24"/>
        </w:rPr>
        <w:t>。</w:t>
      </w:r>
    </w:p>
    <w:p w:rsidR="00182740" w:rsidRPr="00182740" w:rsidRDefault="00182740" w:rsidP="00182740">
      <w:pPr>
        <w:widowControl/>
        <w:shd w:val="clear" w:color="auto" w:fill="FFFFFF"/>
        <w:ind w:firstLine="480"/>
        <w:rPr>
          <w:rFonts w:ascii="微软雅黑" w:eastAsia="微软雅黑" w:hAnsi="微软雅黑" w:cs="宋体" w:hint="eastAsia"/>
          <w:spacing w:val="8"/>
          <w:kern w:val="0"/>
          <w:sz w:val="24"/>
          <w:szCs w:val="24"/>
        </w:rPr>
      </w:pPr>
      <w:r w:rsidRPr="00182740">
        <w:rPr>
          <w:rFonts w:ascii="微软雅黑" w:eastAsia="微软雅黑" w:hAnsi="微软雅黑" w:cs="宋体" w:hint="eastAsia"/>
          <w:spacing w:val="8"/>
          <w:kern w:val="0"/>
          <w:sz w:val="23"/>
          <w:szCs w:val="23"/>
        </w:rPr>
        <w:lastRenderedPageBreak/>
        <w:t>本次会议主要议题，一是举行聘书颁发仪式，聘宝山区人民法院月浦法庭王国侠庭长、曲</w:t>
      </w:r>
      <w:proofErr w:type="gramStart"/>
      <w:r w:rsidRPr="00182740">
        <w:rPr>
          <w:rFonts w:ascii="微软雅黑" w:eastAsia="微软雅黑" w:hAnsi="微软雅黑" w:cs="宋体" w:hint="eastAsia"/>
          <w:spacing w:val="8"/>
          <w:kern w:val="0"/>
          <w:sz w:val="23"/>
          <w:szCs w:val="23"/>
        </w:rPr>
        <w:t>劲松副</w:t>
      </w:r>
      <w:proofErr w:type="gramEnd"/>
      <w:r w:rsidRPr="00182740">
        <w:rPr>
          <w:rFonts w:ascii="微软雅黑" w:eastAsia="微软雅黑" w:hAnsi="微软雅黑" w:cs="宋体" w:hint="eastAsia"/>
          <w:spacing w:val="8"/>
          <w:kern w:val="0"/>
          <w:sz w:val="23"/>
          <w:szCs w:val="23"/>
        </w:rPr>
        <w:t>庭长为我校“法治教导员”；二是举办《法官说法》首场报告会。三是学生处陈晓夏老师培训解读国家资助政策；四是心理健康教育中心武莹莹老师讲授与心理亚健康同学对话交流的应知应会。</w:t>
      </w:r>
    </w:p>
    <w:p w:rsidR="00182740" w:rsidRPr="00182740" w:rsidRDefault="00182740" w:rsidP="00182740">
      <w:pPr>
        <w:widowControl/>
        <w:shd w:val="clear" w:color="auto" w:fill="FFFFFF"/>
        <w:rPr>
          <w:rFonts w:ascii="微软雅黑" w:eastAsia="微软雅黑" w:hAnsi="微软雅黑" w:cs="宋体" w:hint="eastAsia"/>
          <w:spacing w:val="8"/>
          <w:kern w:val="0"/>
          <w:sz w:val="24"/>
          <w:szCs w:val="24"/>
        </w:rPr>
      </w:pPr>
      <w:r w:rsidRPr="00182740">
        <w:rPr>
          <w:rFonts w:ascii="微软雅黑" w:eastAsia="微软雅黑" w:hAnsi="微软雅黑" w:cs="宋体"/>
          <w:noProof/>
          <w:spacing w:val="8"/>
          <w:kern w:val="0"/>
          <w:sz w:val="24"/>
          <w:szCs w:val="24"/>
        </w:rPr>
        <w:lastRenderedPageBreak/>
        <w:drawing>
          <wp:inline distT="0" distB="0" distL="0" distR="0" wp14:anchorId="0EC66F86" wp14:editId="6DB131DB">
            <wp:extent cx="10287000" cy="6051550"/>
            <wp:effectExtent l="0" t="0" r="0" b="6350"/>
            <wp:docPr id="3" name="图片 2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0" cy="6051550"/>
                    </a:xfrm>
                    <a:prstGeom prst="rect">
                      <a:avLst/>
                    </a:prstGeom>
                    <a:noFill/>
                    <a:ln>
                      <a:noFill/>
                    </a:ln>
                  </pic:spPr>
                </pic:pic>
              </a:graphicData>
            </a:graphic>
          </wp:inline>
        </w:drawing>
      </w:r>
      <w:r w:rsidRPr="00182740">
        <w:rPr>
          <w:rFonts w:ascii="微软雅黑" w:eastAsia="微软雅黑" w:hAnsi="微软雅黑" w:cs="宋体"/>
          <w:noProof/>
          <w:spacing w:val="8"/>
          <w:kern w:val="0"/>
          <w:sz w:val="24"/>
          <w:szCs w:val="24"/>
        </w:rPr>
        <w:lastRenderedPageBreak/>
        <w:drawing>
          <wp:inline distT="0" distB="0" distL="0" distR="0" wp14:anchorId="41D29804" wp14:editId="471EBC3A">
            <wp:extent cx="10287000" cy="6057900"/>
            <wp:effectExtent l="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0" cy="6057900"/>
                    </a:xfrm>
                    <a:prstGeom prst="rect">
                      <a:avLst/>
                    </a:prstGeom>
                    <a:noFill/>
                    <a:ln>
                      <a:noFill/>
                    </a:ln>
                  </pic:spPr>
                </pic:pic>
              </a:graphicData>
            </a:graphic>
          </wp:inline>
        </w:drawing>
      </w:r>
    </w:p>
    <w:p w:rsidR="00182740" w:rsidRPr="00182740" w:rsidRDefault="00182740" w:rsidP="00182740">
      <w:pPr>
        <w:widowControl/>
        <w:shd w:val="clear" w:color="auto" w:fill="FFFFFF"/>
        <w:rPr>
          <w:rFonts w:ascii="微软雅黑" w:eastAsia="微软雅黑" w:hAnsi="微软雅黑" w:cs="宋体" w:hint="eastAsia"/>
          <w:spacing w:val="8"/>
          <w:kern w:val="0"/>
          <w:sz w:val="24"/>
          <w:szCs w:val="24"/>
        </w:rPr>
      </w:pPr>
    </w:p>
    <w:p w:rsidR="00182740" w:rsidRPr="00182740" w:rsidRDefault="00182740" w:rsidP="00182740">
      <w:pPr>
        <w:widowControl/>
        <w:shd w:val="clear" w:color="auto" w:fill="FFFFFF"/>
        <w:rPr>
          <w:rFonts w:ascii="微软雅黑" w:eastAsia="微软雅黑" w:hAnsi="微软雅黑" w:cs="宋体" w:hint="eastAsia"/>
          <w:spacing w:val="8"/>
          <w:kern w:val="0"/>
          <w:sz w:val="24"/>
          <w:szCs w:val="24"/>
        </w:rPr>
      </w:pPr>
      <w:r w:rsidRPr="00182740">
        <w:rPr>
          <w:rFonts w:ascii="微软雅黑" w:eastAsia="微软雅黑" w:hAnsi="微软雅黑" w:cs="宋体"/>
          <w:noProof/>
          <w:spacing w:val="8"/>
          <w:kern w:val="0"/>
          <w:sz w:val="24"/>
          <w:szCs w:val="24"/>
        </w:rPr>
        <mc:AlternateContent>
          <mc:Choice Requires="wps">
            <w:drawing>
              <wp:inline distT="0" distB="0" distL="0" distR="0" wp14:anchorId="4BC8F9E4" wp14:editId="782780DB">
                <wp:extent cx="304800" cy="304800"/>
                <wp:effectExtent l="0" t="0" r="0" b="0"/>
                <wp:docPr id="23" name="AutoShape 2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9JHXVxwIAAMgFAAAOAAAAAAAAAAAAAAAAAC4CAABkcnMvZTJvRG9jLnhtbFBLAQItABQABgAI&#10;AAAAIQBMoOks2AAAAAMBAAAPAAAAAAAAAAAAAAAAACEFAABkcnMvZG93bnJldi54bWxQSwUGAAAA&#10;AAQABADzAAAAJgYAAAAA&#10;" filled="f" stroked="f">
                <o:lock v:ext="edit" aspectratio="t"/>
                <w10:anchorlock/>
              </v:rect>
            </w:pict>
          </mc:Fallback>
        </mc:AlternateContent>
      </w:r>
    </w:p>
    <w:p w:rsidR="00182740" w:rsidRPr="00182740" w:rsidRDefault="00182740" w:rsidP="00182740">
      <w:pPr>
        <w:widowControl/>
        <w:shd w:val="clear" w:color="auto" w:fill="FFFFFF"/>
        <w:rPr>
          <w:rFonts w:ascii="微软雅黑" w:eastAsia="微软雅黑" w:hAnsi="微软雅黑" w:cs="宋体" w:hint="eastAsia"/>
          <w:spacing w:val="8"/>
          <w:kern w:val="0"/>
          <w:sz w:val="24"/>
          <w:szCs w:val="24"/>
        </w:rPr>
      </w:pPr>
      <w:r w:rsidRPr="00182740">
        <w:rPr>
          <w:rFonts w:ascii="微软雅黑" w:eastAsia="微软雅黑" w:hAnsi="微软雅黑" w:cs="宋体" w:hint="eastAsia"/>
          <w:b/>
          <w:bCs/>
          <w:spacing w:val="8"/>
          <w:kern w:val="0"/>
          <w:sz w:val="24"/>
          <w:szCs w:val="24"/>
        </w:rPr>
        <w:t>01</w:t>
      </w:r>
    </w:p>
    <w:p w:rsidR="00182740" w:rsidRPr="00182740" w:rsidRDefault="00182740" w:rsidP="00182740">
      <w:pPr>
        <w:widowControl/>
        <w:shd w:val="clear" w:color="auto" w:fill="FFFFFF"/>
        <w:rPr>
          <w:rFonts w:ascii="微软雅黑" w:eastAsia="微软雅黑" w:hAnsi="微软雅黑" w:cs="宋体" w:hint="eastAsia"/>
          <w:spacing w:val="8"/>
          <w:kern w:val="0"/>
          <w:sz w:val="24"/>
          <w:szCs w:val="24"/>
        </w:rPr>
      </w:pPr>
      <w:r w:rsidRPr="00182740">
        <w:rPr>
          <w:rFonts w:ascii="微软雅黑" w:eastAsia="微软雅黑" w:hAnsi="微软雅黑" w:cs="宋体"/>
          <w:noProof/>
          <w:spacing w:val="8"/>
          <w:kern w:val="0"/>
          <w:sz w:val="24"/>
          <w:szCs w:val="24"/>
        </w:rPr>
        <mc:AlternateContent>
          <mc:Choice Requires="wps">
            <w:drawing>
              <wp:inline distT="0" distB="0" distL="0" distR="0" wp14:anchorId="0E8F4769" wp14:editId="29B333BB">
                <wp:extent cx="304800" cy="304800"/>
                <wp:effectExtent l="0" t="0" r="0" b="0"/>
                <wp:docPr id="22" name="AutoShape 2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NCb4NTJAgAAyA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182740" w:rsidRPr="00182740" w:rsidRDefault="00182740" w:rsidP="00182740">
      <w:pPr>
        <w:widowControl/>
        <w:shd w:val="clear" w:color="auto" w:fill="FFFFFF"/>
        <w:ind w:firstLine="480"/>
        <w:rPr>
          <w:rFonts w:ascii="微软雅黑" w:eastAsia="微软雅黑" w:hAnsi="微软雅黑" w:cs="宋体" w:hint="eastAsia"/>
          <w:spacing w:val="8"/>
          <w:kern w:val="0"/>
          <w:sz w:val="24"/>
          <w:szCs w:val="24"/>
        </w:rPr>
      </w:pPr>
      <w:r w:rsidRPr="00182740">
        <w:rPr>
          <w:rFonts w:ascii="微软雅黑" w:eastAsia="微软雅黑" w:hAnsi="微软雅黑" w:cs="宋体" w:hint="eastAsia"/>
          <w:spacing w:val="8"/>
          <w:kern w:val="0"/>
          <w:sz w:val="24"/>
          <w:szCs w:val="24"/>
        </w:rPr>
        <w:t>会上，王纯玉副校长指出，这次聘请宝山区人民法院王国侠庭长、曲</w:t>
      </w:r>
      <w:proofErr w:type="gramStart"/>
      <w:r w:rsidRPr="00182740">
        <w:rPr>
          <w:rFonts w:ascii="微软雅黑" w:eastAsia="微软雅黑" w:hAnsi="微软雅黑" w:cs="宋体" w:hint="eastAsia"/>
          <w:spacing w:val="8"/>
          <w:kern w:val="0"/>
          <w:sz w:val="24"/>
          <w:szCs w:val="24"/>
        </w:rPr>
        <w:t>劲松副</w:t>
      </w:r>
      <w:proofErr w:type="gramEnd"/>
      <w:r w:rsidRPr="00182740">
        <w:rPr>
          <w:rFonts w:ascii="微软雅黑" w:eastAsia="微软雅黑" w:hAnsi="微软雅黑" w:cs="宋体" w:hint="eastAsia"/>
          <w:spacing w:val="8"/>
          <w:kern w:val="0"/>
          <w:sz w:val="24"/>
          <w:szCs w:val="24"/>
        </w:rPr>
        <w:t>庭长为我校“法治教导员”，并举办首场“法官说法”报告会，是我校与宝山区人民法院联合开展“院校共建、法治同行”系列活动的推进与</w:t>
      </w:r>
      <w:r w:rsidRPr="00182740">
        <w:rPr>
          <w:rFonts w:ascii="微软雅黑" w:eastAsia="微软雅黑" w:hAnsi="微软雅黑" w:cs="宋体" w:hint="eastAsia"/>
          <w:spacing w:val="8"/>
          <w:kern w:val="0"/>
          <w:sz w:val="24"/>
          <w:szCs w:val="24"/>
        </w:rPr>
        <w:lastRenderedPageBreak/>
        <w:t>延伸，也是适应时代要求、创新工作方法、运用法治思维与法治方法解决身边矛盾纠纷的具体实践，我们要坚持好、探索好、建立起一套具有震旦特色的依法管理学生事务的运行机制与制度办法。</w:t>
      </w:r>
    </w:p>
    <w:p w:rsidR="00182740" w:rsidRPr="00182740" w:rsidRDefault="00182740" w:rsidP="00182740">
      <w:pPr>
        <w:widowControl/>
        <w:shd w:val="clear" w:color="auto" w:fill="FFFFFF"/>
        <w:rPr>
          <w:rFonts w:ascii="微软雅黑" w:eastAsia="微软雅黑" w:hAnsi="微软雅黑" w:cs="宋体" w:hint="eastAsia"/>
          <w:spacing w:val="8"/>
          <w:kern w:val="0"/>
          <w:sz w:val="24"/>
          <w:szCs w:val="24"/>
        </w:rPr>
      </w:pPr>
      <w:r w:rsidRPr="00182740">
        <w:rPr>
          <w:rFonts w:ascii="微软雅黑" w:eastAsia="微软雅黑" w:hAnsi="微软雅黑" w:cs="宋体"/>
          <w:noProof/>
          <w:spacing w:val="8"/>
          <w:kern w:val="0"/>
          <w:sz w:val="24"/>
          <w:szCs w:val="24"/>
        </w:rPr>
        <w:lastRenderedPageBreak/>
        <w:drawing>
          <wp:inline distT="0" distB="0" distL="0" distR="0" wp14:anchorId="4219C60D" wp14:editId="71CFBD8E">
            <wp:extent cx="10287000" cy="7677150"/>
            <wp:effectExtent l="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图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0" cy="7677150"/>
                    </a:xfrm>
                    <a:prstGeom prst="rect">
                      <a:avLst/>
                    </a:prstGeom>
                    <a:noFill/>
                    <a:ln>
                      <a:noFill/>
                    </a:ln>
                  </pic:spPr>
                </pic:pic>
              </a:graphicData>
            </a:graphic>
          </wp:inline>
        </w:drawing>
      </w:r>
    </w:p>
    <w:p w:rsidR="00182740" w:rsidRPr="00182740" w:rsidRDefault="00182740" w:rsidP="00182740">
      <w:pPr>
        <w:widowControl/>
        <w:shd w:val="clear" w:color="auto" w:fill="FFFFFF"/>
        <w:ind w:firstLine="480"/>
        <w:rPr>
          <w:rFonts w:ascii="微软雅黑" w:eastAsia="微软雅黑" w:hAnsi="微软雅黑" w:cs="宋体" w:hint="eastAsia"/>
          <w:spacing w:val="8"/>
          <w:kern w:val="0"/>
          <w:sz w:val="24"/>
          <w:szCs w:val="24"/>
        </w:rPr>
      </w:pPr>
    </w:p>
    <w:p w:rsidR="00182740" w:rsidRPr="00182740" w:rsidRDefault="00182740" w:rsidP="00182740">
      <w:pPr>
        <w:widowControl/>
        <w:shd w:val="clear" w:color="auto" w:fill="FFFFFF"/>
        <w:ind w:firstLine="480"/>
        <w:rPr>
          <w:rFonts w:ascii="微软雅黑" w:eastAsia="微软雅黑" w:hAnsi="微软雅黑" w:cs="宋体" w:hint="eastAsia"/>
          <w:spacing w:val="8"/>
          <w:kern w:val="0"/>
          <w:sz w:val="24"/>
          <w:szCs w:val="24"/>
        </w:rPr>
      </w:pPr>
      <w:r w:rsidRPr="00182740">
        <w:rPr>
          <w:rFonts w:ascii="微软雅黑" w:eastAsia="微软雅黑" w:hAnsi="微软雅黑" w:cs="宋体" w:hint="eastAsia"/>
          <w:spacing w:val="8"/>
          <w:kern w:val="0"/>
          <w:sz w:val="23"/>
          <w:szCs w:val="23"/>
        </w:rPr>
        <w:t>上海法院系统十佳青年法官、法学硕士、月浦法庭副庭长曲劲松作了题为《大学生法治教育》的报告。主要内容：一是加强大学生法治教育的迫切性；</w:t>
      </w:r>
      <w:r w:rsidRPr="00182740">
        <w:rPr>
          <w:rFonts w:ascii="微软雅黑" w:eastAsia="微软雅黑" w:hAnsi="微软雅黑" w:cs="宋体" w:hint="eastAsia"/>
          <w:spacing w:val="8"/>
          <w:kern w:val="0"/>
          <w:sz w:val="23"/>
          <w:szCs w:val="23"/>
        </w:rPr>
        <w:lastRenderedPageBreak/>
        <w:t>二是从风险自</w:t>
      </w:r>
      <w:proofErr w:type="gramStart"/>
      <w:r w:rsidRPr="00182740">
        <w:rPr>
          <w:rFonts w:ascii="微软雅黑" w:eastAsia="微软雅黑" w:hAnsi="微软雅黑" w:cs="宋体" w:hint="eastAsia"/>
          <w:spacing w:val="8"/>
          <w:kern w:val="0"/>
          <w:sz w:val="23"/>
          <w:szCs w:val="23"/>
        </w:rPr>
        <w:t>甘原则</w:t>
      </w:r>
      <w:proofErr w:type="gramEnd"/>
      <w:r w:rsidRPr="00182740">
        <w:rPr>
          <w:rFonts w:ascii="微软雅黑" w:eastAsia="微软雅黑" w:hAnsi="微软雅黑" w:cs="宋体" w:hint="eastAsia"/>
          <w:spacing w:val="8"/>
          <w:kern w:val="0"/>
          <w:sz w:val="23"/>
          <w:szCs w:val="23"/>
        </w:rPr>
        <w:t>看学校法律责任；三是大学生犯罪的情形；四是大学生犯罪的原因及预防。曲副庭长从法理的深度、用鲜活的案例，为与会人员上了一堂生动、精彩、贴近生活的法治教育课，促进大家“尊法、知法、守法、用法”，把握在各项社会生活中“哪些能做、哪些不能做、哪些应当怎么做”，为处理学生事务提供法律指引，收到了良好的普法教育效果。</w:t>
      </w:r>
    </w:p>
    <w:p w:rsidR="00182740" w:rsidRPr="00182740" w:rsidRDefault="00182740" w:rsidP="00182740">
      <w:pPr>
        <w:widowControl/>
        <w:shd w:val="clear" w:color="auto" w:fill="FFFFFF"/>
        <w:rPr>
          <w:rFonts w:ascii="微软雅黑" w:eastAsia="微软雅黑" w:hAnsi="微软雅黑" w:cs="宋体" w:hint="eastAsia"/>
          <w:spacing w:val="8"/>
          <w:kern w:val="0"/>
          <w:sz w:val="24"/>
          <w:szCs w:val="24"/>
        </w:rPr>
      </w:pPr>
      <w:r w:rsidRPr="00182740">
        <w:rPr>
          <w:rFonts w:ascii="微软雅黑" w:eastAsia="微软雅黑" w:hAnsi="微软雅黑" w:cs="宋体"/>
          <w:noProof/>
          <w:spacing w:val="8"/>
          <w:kern w:val="0"/>
          <w:sz w:val="24"/>
          <w:szCs w:val="24"/>
        </w:rPr>
        <w:lastRenderedPageBreak/>
        <w:drawing>
          <wp:inline distT="0" distB="0" distL="0" distR="0" wp14:anchorId="421D3505" wp14:editId="7587E092">
            <wp:extent cx="10287000" cy="7823200"/>
            <wp:effectExtent l="0" t="0" r="0" b="635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图片"/>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0" cy="7823200"/>
                    </a:xfrm>
                    <a:prstGeom prst="rect">
                      <a:avLst/>
                    </a:prstGeom>
                    <a:noFill/>
                    <a:ln>
                      <a:noFill/>
                    </a:ln>
                  </pic:spPr>
                </pic:pic>
              </a:graphicData>
            </a:graphic>
          </wp:inline>
        </w:drawing>
      </w:r>
      <w:r w:rsidRPr="00182740">
        <w:rPr>
          <w:rFonts w:ascii="微软雅黑" w:eastAsia="微软雅黑" w:hAnsi="微软雅黑" w:cs="宋体"/>
          <w:noProof/>
          <w:spacing w:val="8"/>
          <w:kern w:val="0"/>
          <w:sz w:val="24"/>
          <w:szCs w:val="24"/>
        </w:rPr>
        <mc:AlternateContent>
          <mc:Choice Requires="wps">
            <w:drawing>
              <wp:inline distT="0" distB="0" distL="0" distR="0" wp14:anchorId="78BF467C" wp14:editId="5CFFF037">
                <wp:extent cx="304800" cy="304800"/>
                <wp:effectExtent l="0" t="0" r="0" b="0"/>
                <wp:docPr id="21" name="AutoShape 29"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ALREg/JAgAAyAUAAA4AAAAAAAAAAAAAAAAALgIAAGRycy9lMm9Eb2MueG1sUEsBAi0AFAAG&#10;AAgAAAAhAEyg6SzYAAAAAwEAAA8AAAAAAAAAAAAAAAAAIwUAAGRycy9kb3ducmV2LnhtbFBLBQYA&#10;AAAABAAEAPMAAAAoBgAAAAA=&#10;" filled="f" stroked="f">
                <o:lock v:ext="edit" aspectratio="t"/>
                <w10:anchorlock/>
              </v:rect>
            </w:pict>
          </mc:Fallback>
        </mc:AlternateContent>
      </w:r>
      <w:r w:rsidRPr="00182740">
        <w:rPr>
          <w:rFonts w:ascii="微软雅黑" w:eastAsia="微软雅黑" w:hAnsi="微软雅黑" w:cs="宋体"/>
          <w:noProof/>
          <w:spacing w:val="8"/>
          <w:kern w:val="0"/>
          <w:sz w:val="24"/>
          <w:szCs w:val="24"/>
        </w:rPr>
        <mc:AlternateContent>
          <mc:Choice Requires="wps">
            <w:drawing>
              <wp:inline distT="0" distB="0" distL="0" distR="0" wp14:anchorId="61AF60D8" wp14:editId="202329C5">
                <wp:extent cx="304800" cy="304800"/>
                <wp:effectExtent l="0" t="0" r="0" b="0"/>
                <wp:docPr id="20" name="AutoShape 30"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Ju41J8gCAADI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182740" w:rsidRPr="00182740" w:rsidRDefault="00182740" w:rsidP="00182740">
      <w:pPr>
        <w:widowControl/>
        <w:shd w:val="clear" w:color="auto" w:fill="FFFFFF"/>
        <w:rPr>
          <w:rFonts w:ascii="微软雅黑" w:eastAsia="微软雅黑" w:hAnsi="微软雅黑" w:cs="宋体" w:hint="eastAsia"/>
          <w:spacing w:val="8"/>
          <w:kern w:val="0"/>
          <w:sz w:val="24"/>
          <w:szCs w:val="24"/>
        </w:rPr>
      </w:pPr>
      <w:r w:rsidRPr="00182740">
        <w:rPr>
          <w:rFonts w:ascii="微软雅黑" w:eastAsia="微软雅黑" w:hAnsi="微软雅黑" w:cs="宋体" w:hint="eastAsia"/>
          <w:b/>
          <w:bCs/>
          <w:spacing w:val="8"/>
          <w:kern w:val="0"/>
          <w:sz w:val="24"/>
          <w:szCs w:val="24"/>
        </w:rPr>
        <w:t>02</w:t>
      </w:r>
    </w:p>
    <w:p w:rsidR="00182740" w:rsidRPr="00182740" w:rsidRDefault="00182740" w:rsidP="00182740">
      <w:pPr>
        <w:widowControl/>
        <w:shd w:val="clear" w:color="auto" w:fill="FFFFFF"/>
        <w:rPr>
          <w:rFonts w:ascii="微软雅黑" w:eastAsia="微软雅黑" w:hAnsi="微软雅黑" w:cs="宋体" w:hint="eastAsia"/>
          <w:spacing w:val="8"/>
          <w:kern w:val="0"/>
          <w:sz w:val="24"/>
          <w:szCs w:val="24"/>
        </w:rPr>
      </w:pPr>
      <w:r w:rsidRPr="00182740">
        <w:rPr>
          <w:rFonts w:ascii="微软雅黑" w:eastAsia="微软雅黑" w:hAnsi="微软雅黑" w:cs="宋体"/>
          <w:noProof/>
          <w:spacing w:val="8"/>
          <w:kern w:val="0"/>
          <w:sz w:val="24"/>
          <w:szCs w:val="24"/>
        </w:rPr>
        <w:lastRenderedPageBreak/>
        <mc:AlternateContent>
          <mc:Choice Requires="wps">
            <w:drawing>
              <wp:inline distT="0" distB="0" distL="0" distR="0" wp14:anchorId="1F6C6C64" wp14:editId="1D8702D4">
                <wp:extent cx="304800" cy="304800"/>
                <wp:effectExtent l="0" t="0" r="0" b="0"/>
                <wp:docPr id="19" name="AutoShape 3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3qx118gCAADI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182740" w:rsidRPr="00182740" w:rsidRDefault="00182740" w:rsidP="00182740">
      <w:pPr>
        <w:widowControl/>
        <w:shd w:val="clear" w:color="auto" w:fill="FFFFFF"/>
        <w:ind w:firstLine="480"/>
        <w:rPr>
          <w:rFonts w:ascii="微软雅黑" w:eastAsia="微软雅黑" w:hAnsi="微软雅黑" w:cs="宋体" w:hint="eastAsia"/>
          <w:spacing w:val="8"/>
          <w:kern w:val="0"/>
          <w:sz w:val="24"/>
          <w:szCs w:val="24"/>
        </w:rPr>
      </w:pPr>
      <w:r w:rsidRPr="00182740">
        <w:rPr>
          <w:rFonts w:ascii="微软雅黑" w:eastAsia="微软雅黑" w:hAnsi="微软雅黑" w:cs="宋体" w:hint="eastAsia"/>
          <w:spacing w:val="8"/>
          <w:kern w:val="0"/>
          <w:sz w:val="24"/>
          <w:szCs w:val="24"/>
        </w:rPr>
        <w:t>接下来，陈晓夏老师培训解读国家资助政策。</w:t>
      </w:r>
    </w:p>
    <w:p w:rsidR="00182740" w:rsidRPr="00182740" w:rsidRDefault="00182740" w:rsidP="00182740">
      <w:pPr>
        <w:widowControl/>
        <w:shd w:val="clear" w:color="auto" w:fill="FFFFFF"/>
        <w:rPr>
          <w:rFonts w:ascii="微软雅黑" w:eastAsia="微软雅黑" w:hAnsi="微软雅黑" w:cs="宋体" w:hint="eastAsia"/>
          <w:spacing w:val="8"/>
          <w:kern w:val="0"/>
          <w:sz w:val="24"/>
          <w:szCs w:val="24"/>
        </w:rPr>
      </w:pPr>
      <w:r w:rsidRPr="00182740">
        <w:rPr>
          <w:rFonts w:ascii="微软雅黑" w:eastAsia="微软雅黑" w:hAnsi="微软雅黑" w:cs="宋体"/>
          <w:noProof/>
          <w:spacing w:val="8"/>
          <w:kern w:val="0"/>
          <w:sz w:val="24"/>
          <w:szCs w:val="24"/>
        </w:rPr>
        <w:drawing>
          <wp:inline distT="0" distB="0" distL="0" distR="0" wp14:anchorId="05BBA370" wp14:editId="0A79B411">
            <wp:extent cx="10287000" cy="6921500"/>
            <wp:effectExtent l="0" t="0" r="0"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图片"/>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0" cy="6921500"/>
                    </a:xfrm>
                    <a:prstGeom prst="rect">
                      <a:avLst/>
                    </a:prstGeom>
                    <a:noFill/>
                    <a:ln>
                      <a:noFill/>
                    </a:ln>
                  </pic:spPr>
                </pic:pic>
              </a:graphicData>
            </a:graphic>
          </wp:inline>
        </w:drawing>
      </w:r>
    </w:p>
    <w:p w:rsidR="00182740" w:rsidRPr="00182740" w:rsidRDefault="00182740" w:rsidP="00182740">
      <w:pPr>
        <w:widowControl/>
        <w:shd w:val="clear" w:color="auto" w:fill="FFFFFF"/>
        <w:ind w:firstLine="480"/>
        <w:rPr>
          <w:rFonts w:ascii="微软雅黑" w:eastAsia="微软雅黑" w:hAnsi="微软雅黑" w:cs="宋体" w:hint="eastAsia"/>
          <w:spacing w:val="8"/>
          <w:kern w:val="0"/>
          <w:sz w:val="24"/>
          <w:szCs w:val="24"/>
        </w:rPr>
      </w:pPr>
      <w:r w:rsidRPr="00182740">
        <w:rPr>
          <w:rFonts w:ascii="微软雅黑" w:eastAsia="微软雅黑" w:hAnsi="微软雅黑" w:cs="宋体" w:hint="eastAsia"/>
          <w:spacing w:val="8"/>
          <w:kern w:val="0"/>
          <w:sz w:val="24"/>
          <w:szCs w:val="24"/>
        </w:rPr>
        <w:t>心理健康教育中心武莹莹老师讲授与心理亚健康同学对话交流的应知应会。</w:t>
      </w:r>
    </w:p>
    <w:p w:rsidR="00182740" w:rsidRPr="00182740" w:rsidRDefault="00182740" w:rsidP="00182740">
      <w:pPr>
        <w:widowControl/>
        <w:shd w:val="clear" w:color="auto" w:fill="FFFFFF"/>
        <w:rPr>
          <w:rFonts w:ascii="微软雅黑" w:eastAsia="微软雅黑" w:hAnsi="微软雅黑" w:cs="宋体" w:hint="eastAsia"/>
          <w:spacing w:val="8"/>
          <w:kern w:val="0"/>
          <w:sz w:val="24"/>
          <w:szCs w:val="24"/>
        </w:rPr>
      </w:pPr>
      <w:r w:rsidRPr="00182740">
        <w:rPr>
          <w:rFonts w:ascii="微软雅黑" w:eastAsia="微软雅黑" w:hAnsi="微软雅黑" w:cs="宋体"/>
          <w:noProof/>
          <w:spacing w:val="8"/>
          <w:kern w:val="0"/>
          <w:sz w:val="24"/>
          <w:szCs w:val="24"/>
        </w:rPr>
        <w:lastRenderedPageBreak/>
        <mc:AlternateContent>
          <mc:Choice Requires="wps">
            <w:drawing>
              <wp:inline distT="0" distB="0" distL="0" distR="0" wp14:anchorId="69B84DED" wp14:editId="5E927249">
                <wp:extent cx="304800" cy="304800"/>
                <wp:effectExtent l="0" t="0" r="0" b="0"/>
                <wp:docPr id="18" name="AutoShape 3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o3t5J8gCAADIBQAADgAAAAAAAAAAAAAAAAAuAgAAZHJzL2Uyb0RvYy54bWxQSwECLQAUAAYA&#10;CAAAACEATKDpLNgAAAADAQAADwAAAAAAAAAAAAAAAAAiBQAAZHJzL2Rvd25yZXYueG1sUEsFBgAA&#10;AAAEAAQA8wAAACcGAAAAAA==&#10;" filled="f" stroked="f">
                <o:lock v:ext="edit" aspectratio="t"/>
                <w10:anchorlock/>
              </v:rect>
            </w:pict>
          </mc:Fallback>
        </mc:AlternateContent>
      </w:r>
      <w:r w:rsidRPr="00182740">
        <w:rPr>
          <w:rFonts w:ascii="微软雅黑" w:eastAsia="微软雅黑" w:hAnsi="微软雅黑" w:cs="宋体"/>
          <w:noProof/>
          <w:spacing w:val="8"/>
          <w:kern w:val="0"/>
          <w:sz w:val="24"/>
          <w:szCs w:val="24"/>
        </w:rPr>
        <w:drawing>
          <wp:inline distT="0" distB="0" distL="0" distR="0" wp14:anchorId="333737A8" wp14:editId="685EF967">
            <wp:extent cx="10287000" cy="2679700"/>
            <wp:effectExtent l="0" t="0" r="0" b="6350"/>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图片"/>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0" cy="2679700"/>
                    </a:xfrm>
                    <a:prstGeom prst="rect">
                      <a:avLst/>
                    </a:prstGeom>
                    <a:noFill/>
                    <a:ln>
                      <a:noFill/>
                    </a:ln>
                  </pic:spPr>
                </pic:pic>
              </a:graphicData>
            </a:graphic>
          </wp:inline>
        </w:drawing>
      </w:r>
    </w:p>
    <w:p w:rsidR="00182740" w:rsidRPr="00182740" w:rsidRDefault="00182740" w:rsidP="00182740">
      <w:pPr>
        <w:widowControl/>
        <w:shd w:val="clear" w:color="auto" w:fill="FFFFFF"/>
        <w:rPr>
          <w:rFonts w:ascii="微软雅黑" w:eastAsia="微软雅黑" w:hAnsi="微软雅黑" w:cs="宋体" w:hint="eastAsia"/>
          <w:spacing w:val="8"/>
          <w:kern w:val="0"/>
          <w:sz w:val="24"/>
          <w:szCs w:val="24"/>
        </w:rPr>
      </w:pPr>
      <w:r w:rsidRPr="00182740">
        <w:rPr>
          <w:rFonts w:ascii="微软雅黑" w:eastAsia="微软雅黑" w:hAnsi="微软雅黑" w:cs="宋体" w:hint="eastAsia"/>
          <w:spacing w:val="8"/>
          <w:kern w:val="0"/>
          <w:sz w:val="24"/>
          <w:szCs w:val="24"/>
        </w:rPr>
        <w:t>- END -</w:t>
      </w:r>
    </w:p>
    <w:p w:rsidR="00182740" w:rsidRPr="00182740" w:rsidRDefault="00182740" w:rsidP="00182740">
      <w:pPr>
        <w:widowControl/>
        <w:shd w:val="clear" w:color="auto" w:fill="FFFFFF"/>
        <w:spacing w:after="150"/>
        <w:rPr>
          <w:rFonts w:ascii="微软雅黑" w:eastAsia="微软雅黑" w:hAnsi="微软雅黑" w:cs="宋体" w:hint="eastAsia"/>
          <w:spacing w:val="8"/>
          <w:kern w:val="0"/>
          <w:sz w:val="24"/>
          <w:szCs w:val="24"/>
        </w:rPr>
      </w:pPr>
      <w:r w:rsidRPr="00182740">
        <w:rPr>
          <w:rFonts w:ascii="微软雅黑" w:eastAsia="微软雅黑" w:hAnsi="微软雅黑" w:cs="宋体" w:hint="eastAsia"/>
          <w:spacing w:val="8"/>
          <w:kern w:val="0"/>
          <w:sz w:val="24"/>
          <w:szCs w:val="24"/>
        </w:rPr>
        <w:t>文字 | 学生处 陈亚立</w:t>
      </w:r>
    </w:p>
    <w:p w:rsidR="00182740" w:rsidRPr="00182740" w:rsidRDefault="00182740" w:rsidP="00182740">
      <w:pPr>
        <w:widowControl/>
        <w:shd w:val="clear" w:color="auto" w:fill="FFFFFF"/>
        <w:spacing w:after="150"/>
        <w:rPr>
          <w:rFonts w:ascii="微软雅黑" w:eastAsia="微软雅黑" w:hAnsi="微软雅黑" w:cs="宋体" w:hint="eastAsia"/>
          <w:spacing w:val="8"/>
          <w:kern w:val="0"/>
          <w:sz w:val="24"/>
          <w:szCs w:val="24"/>
        </w:rPr>
      </w:pPr>
      <w:r w:rsidRPr="00182740">
        <w:rPr>
          <w:rFonts w:ascii="微软雅黑" w:eastAsia="微软雅黑" w:hAnsi="微软雅黑" w:cs="宋体" w:hint="eastAsia"/>
          <w:spacing w:val="8"/>
          <w:kern w:val="0"/>
          <w:sz w:val="24"/>
          <w:szCs w:val="24"/>
        </w:rPr>
        <w:t>编辑 | 党委宣传部 李婧</w:t>
      </w:r>
    </w:p>
    <w:p w:rsidR="00182740" w:rsidRPr="00182740" w:rsidRDefault="00182740" w:rsidP="00182740">
      <w:pPr>
        <w:widowControl/>
        <w:shd w:val="clear" w:color="auto" w:fill="FFFFFF"/>
        <w:rPr>
          <w:rFonts w:ascii="微软雅黑" w:eastAsia="微软雅黑" w:hAnsi="微软雅黑" w:cs="宋体" w:hint="eastAsia"/>
          <w:spacing w:val="8"/>
          <w:kern w:val="0"/>
          <w:sz w:val="24"/>
          <w:szCs w:val="24"/>
        </w:rPr>
      </w:pPr>
      <w:r w:rsidRPr="00182740">
        <w:rPr>
          <w:rFonts w:ascii="微软雅黑" w:eastAsia="微软雅黑" w:hAnsi="微软雅黑" w:cs="宋体" w:hint="eastAsia"/>
          <w:spacing w:val="8"/>
          <w:kern w:val="0"/>
          <w:sz w:val="24"/>
          <w:szCs w:val="24"/>
        </w:rPr>
        <w:t>审核 | 党委宣传部 胡克文</w:t>
      </w:r>
    </w:p>
    <w:p w:rsidR="00BC4BBD" w:rsidRPr="00182740" w:rsidRDefault="00BC4BBD"/>
    <w:sectPr w:rsidR="00BC4BBD" w:rsidRPr="001827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4B2" w:rsidRDefault="007874B2" w:rsidP="00182740">
      <w:r>
        <w:separator/>
      </w:r>
    </w:p>
  </w:endnote>
  <w:endnote w:type="continuationSeparator" w:id="0">
    <w:p w:rsidR="007874B2" w:rsidRDefault="007874B2" w:rsidP="0018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4B2" w:rsidRDefault="007874B2" w:rsidP="00182740">
      <w:r>
        <w:separator/>
      </w:r>
    </w:p>
  </w:footnote>
  <w:footnote w:type="continuationSeparator" w:id="0">
    <w:p w:rsidR="007874B2" w:rsidRDefault="007874B2" w:rsidP="00182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B8D"/>
    <w:rsid w:val="00182740"/>
    <w:rsid w:val="00520A67"/>
    <w:rsid w:val="007874B2"/>
    <w:rsid w:val="009B07DB"/>
    <w:rsid w:val="00BC4BBD"/>
    <w:rsid w:val="00F77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7DB"/>
    <w:pPr>
      <w:widowControl w:val="0"/>
      <w:jc w:val="both"/>
    </w:pPr>
    <w:rPr>
      <w:rFonts w:ascii="Times New Roman" w:eastAsia="宋体" w:hAnsi="Times New Roman"/>
      <w:kern w:val="2"/>
      <w:sz w:val="21"/>
      <w:szCs w:val="21"/>
    </w:rPr>
  </w:style>
  <w:style w:type="paragraph" w:styleId="1">
    <w:name w:val="heading 1"/>
    <w:basedOn w:val="a"/>
    <w:next w:val="a"/>
    <w:link w:val="1Char"/>
    <w:uiPriority w:val="9"/>
    <w:qFormat/>
    <w:rsid w:val="009B07DB"/>
    <w:pPr>
      <w:keepNext/>
      <w:keepLines/>
      <w:spacing w:before="340" w:after="330" w:line="578" w:lineRule="auto"/>
      <w:outlineLvl w:val="0"/>
    </w:pPr>
    <w:rPr>
      <w:b/>
      <w:bCs/>
      <w:kern w:val="44"/>
      <w:sz w:val="44"/>
      <w:szCs w:val="44"/>
    </w:rPr>
  </w:style>
  <w:style w:type="paragraph" w:styleId="3">
    <w:name w:val="heading 3"/>
    <w:basedOn w:val="a"/>
    <w:next w:val="a"/>
    <w:link w:val="3Char"/>
    <w:uiPriority w:val="99"/>
    <w:qFormat/>
    <w:rsid w:val="009B07DB"/>
    <w:pPr>
      <w:keepNext/>
      <w:keepLines/>
      <w:spacing w:before="260" w:after="260" w:line="416" w:lineRule="auto"/>
      <w:jc w:val="center"/>
      <w:outlineLvl w:val="2"/>
    </w:pPr>
    <w:rPr>
      <w:rFonts w:ascii="宋体" w:hAnsi="宋体"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标题1"/>
    <w:basedOn w:val="1"/>
    <w:next w:val="a"/>
    <w:uiPriority w:val="39"/>
    <w:unhideWhenUsed/>
    <w:qFormat/>
    <w:rsid w:val="009B07DB"/>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1Char">
    <w:name w:val="标题 1 Char"/>
    <w:basedOn w:val="a0"/>
    <w:link w:val="1"/>
    <w:uiPriority w:val="9"/>
    <w:rsid w:val="009B07DB"/>
    <w:rPr>
      <w:rFonts w:ascii="Times New Roman" w:eastAsia="宋体" w:hAnsi="Times New Roman"/>
      <w:b/>
      <w:bCs/>
      <w:kern w:val="44"/>
      <w:sz w:val="44"/>
      <w:szCs w:val="44"/>
    </w:rPr>
  </w:style>
  <w:style w:type="character" w:customStyle="1" w:styleId="3Char">
    <w:name w:val="标题 3 Char"/>
    <w:basedOn w:val="a0"/>
    <w:link w:val="3"/>
    <w:uiPriority w:val="99"/>
    <w:rsid w:val="009B07DB"/>
    <w:rPr>
      <w:rFonts w:ascii="宋体" w:eastAsia="宋体" w:hAnsi="宋体" w:cs="Times New Roman"/>
      <w:b/>
      <w:bCs/>
      <w:sz w:val="28"/>
      <w:szCs w:val="28"/>
    </w:rPr>
  </w:style>
  <w:style w:type="paragraph" w:styleId="a3">
    <w:name w:val="No Spacing"/>
    <w:link w:val="Char"/>
    <w:uiPriority w:val="1"/>
    <w:qFormat/>
    <w:rsid w:val="009B07DB"/>
    <w:rPr>
      <w:sz w:val="22"/>
    </w:rPr>
  </w:style>
  <w:style w:type="character" w:customStyle="1" w:styleId="Char">
    <w:name w:val="无间隔 Char"/>
    <w:basedOn w:val="a0"/>
    <w:link w:val="a3"/>
    <w:uiPriority w:val="1"/>
    <w:rsid w:val="009B07DB"/>
    <w:rPr>
      <w:sz w:val="22"/>
    </w:rPr>
  </w:style>
  <w:style w:type="paragraph" w:styleId="a4">
    <w:name w:val="List Paragraph"/>
    <w:basedOn w:val="a"/>
    <w:uiPriority w:val="34"/>
    <w:qFormat/>
    <w:rsid w:val="009B07DB"/>
    <w:pPr>
      <w:ind w:firstLineChars="200" w:firstLine="420"/>
    </w:pPr>
    <w:rPr>
      <w:rFonts w:ascii="Calibri" w:hAnsi="Calibri" w:cs="Times New Roman"/>
      <w:szCs w:val="22"/>
    </w:rPr>
  </w:style>
  <w:style w:type="paragraph" w:styleId="TOC">
    <w:name w:val="TOC Heading"/>
    <w:basedOn w:val="1"/>
    <w:next w:val="a"/>
    <w:uiPriority w:val="39"/>
    <w:unhideWhenUsed/>
    <w:qFormat/>
    <w:rsid w:val="009B07DB"/>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5">
    <w:name w:val="header"/>
    <w:basedOn w:val="a"/>
    <w:link w:val="Char0"/>
    <w:uiPriority w:val="99"/>
    <w:unhideWhenUsed/>
    <w:rsid w:val="001827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82740"/>
    <w:rPr>
      <w:rFonts w:ascii="Times New Roman" w:eastAsia="宋体" w:hAnsi="Times New Roman"/>
      <w:kern w:val="2"/>
      <w:sz w:val="18"/>
      <w:szCs w:val="18"/>
    </w:rPr>
  </w:style>
  <w:style w:type="paragraph" w:styleId="a6">
    <w:name w:val="footer"/>
    <w:basedOn w:val="a"/>
    <w:link w:val="Char1"/>
    <w:uiPriority w:val="99"/>
    <w:unhideWhenUsed/>
    <w:rsid w:val="00182740"/>
    <w:pPr>
      <w:tabs>
        <w:tab w:val="center" w:pos="4153"/>
        <w:tab w:val="right" w:pos="8306"/>
      </w:tabs>
      <w:snapToGrid w:val="0"/>
      <w:jc w:val="left"/>
    </w:pPr>
    <w:rPr>
      <w:sz w:val="18"/>
      <w:szCs w:val="18"/>
    </w:rPr>
  </w:style>
  <w:style w:type="character" w:customStyle="1" w:styleId="Char1">
    <w:name w:val="页脚 Char"/>
    <w:basedOn w:val="a0"/>
    <w:link w:val="a6"/>
    <w:uiPriority w:val="99"/>
    <w:rsid w:val="00182740"/>
    <w:rPr>
      <w:rFonts w:ascii="Times New Roman" w:eastAsia="宋体" w:hAnsi="Times New Roman"/>
      <w:kern w:val="2"/>
      <w:sz w:val="18"/>
      <w:szCs w:val="18"/>
    </w:rPr>
  </w:style>
  <w:style w:type="paragraph" w:styleId="a7">
    <w:name w:val="Balloon Text"/>
    <w:basedOn w:val="a"/>
    <w:link w:val="Char2"/>
    <w:uiPriority w:val="99"/>
    <w:semiHidden/>
    <w:unhideWhenUsed/>
    <w:rsid w:val="00182740"/>
    <w:rPr>
      <w:sz w:val="18"/>
      <w:szCs w:val="18"/>
    </w:rPr>
  </w:style>
  <w:style w:type="character" w:customStyle="1" w:styleId="Char2">
    <w:name w:val="批注框文本 Char"/>
    <w:basedOn w:val="a0"/>
    <w:link w:val="a7"/>
    <w:uiPriority w:val="99"/>
    <w:semiHidden/>
    <w:rsid w:val="00182740"/>
    <w:rPr>
      <w:rFonts w:ascii="Times New Roman" w:eastAsia="宋体"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7DB"/>
    <w:pPr>
      <w:widowControl w:val="0"/>
      <w:jc w:val="both"/>
    </w:pPr>
    <w:rPr>
      <w:rFonts w:ascii="Times New Roman" w:eastAsia="宋体" w:hAnsi="Times New Roman"/>
      <w:kern w:val="2"/>
      <w:sz w:val="21"/>
      <w:szCs w:val="21"/>
    </w:rPr>
  </w:style>
  <w:style w:type="paragraph" w:styleId="1">
    <w:name w:val="heading 1"/>
    <w:basedOn w:val="a"/>
    <w:next w:val="a"/>
    <w:link w:val="1Char"/>
    <w:uiPriority w:val="9"/>
    <w:qFormat/>
    <w:rsid w:val="009B07DB"/>
    <w:pPr>
      <w:keepNext/>
      <w:keepLines/>
      <w:spacing w:before="340" w:after="330" w:line="578" w:lineRule="auto"/>
      <w:outlineLvl w:val="0"/>
    </w:pPr>
    <w:rPr>
      <w:b/>
      <w:bCs/>
      <w:kern w:val="44"/>
      <w:sz w:val="44"/>
      <w:szCs w:val="44"/>
    </w:rPr>
  </w:style>
  <w:style w:type="paragraph" w:styleId="3">
    <w:name w:val="heading 3"/>
    <w:basedOn w:val="a"/>
    <w:next w:val="a"/>
    <w:link w:val="3Char"/>
    <w:uiPriority w:val="99"/>
    <w:qFormat/>
    <w:rsid w:val="009B07DB"/>
    <w:pPr>
      <w:keepNext/>
      <w:keepLines/>
      <w:spacing w:before="260" w:after="260" w:line="416" w:lineRule="auto"/>
      <w:jc w:val="center"/>
      <w:outlineLvl w:val="2"/>
    </w:pPr>
    <w:rPr>
      <w:rFonts w:ascii="宋体" w:hAnsi="宋体"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标题1"/>
    <w:basedOn w:val="1"/>
    <w:next w:val="a"/>
    <w:uiPriority w:val="39"/>
    <w:unhideWhenUsed/>
    <w:qFormat/>
    <w:rsid w:val="009B07DB"/>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1Char">
    <w:name w:val="标题 1 Char"/>
    <w:basedOn w:val="a0"/>
    <w:link w:val="1"/>
    <w:uiPriority w:val="9"/>
    <w:rsid w:val="009B07DB"/>
    <w:rPr>
      <w:rFonts w:ascii="Times New Roman" w:eastAsia="宋体" w:hAnsi="Times New Roman"/>
      <w:b/>
      <w:bCs/>
      <w:kern w:val="44"/>
      <w:sz w:val="44"/>
      <w:szCs w:val="44"/>
    </w:rPr>
  </w:style>
  <w:style w:type="character" w:customStyle="1" w:styleId="3Char">
    <w:name w:val="标题 3 Char"/>
    <w:basedOn w:val="a0"/>
    <w:link w:val="3"/>
    <w:uiPriority w:val="99"/>
    <w:rsid w:val="009B07DB"/>
    <w:rPr>
      <w:rFonts w:ascii="宋体" w:eastAsia="宋体" w:hAnsi="宋体" w:cs="Times New Roman"/>
      <w:b/>
      <w:bCs/>
      <w:sz w:val="28"/>
      <w:szCs w:val="28"/>
    </w:rPr>
  </w:style>
  <w:style w:type="paragraph" w:styleId="a3">
    <w:name w:val="No Spacing"/>
    <w:link w:val="Char"/>
    <w:uiPriority w:val="1"/>
    <w:qFormat/>
    <w:rsid w:val="009B07DB"/>
    <w:rPr>
      <w:sz w:val="22"/>
    </w:rPr>
  </w:style>
  <w:style w:type="character" w:customStyle="1" w:styleId="Char">
    <w:name w:val="无间隔 Char"/>
    <w:basedOn w:val="a0"/>
    <w:link w:val="a3"/>
    <w:uiPriority w:val="1"/>
    <w:rsid w:val="009B07DB"/>
    <w:rPr>
      <w:sz w:val="22"/>
    </w:rPr>
  </w:style>
  <w:style w:type="paragraph" w:styleId="a4">
    <w:name w:val="List Paragraph"/>
    <w:basedOn w:val="a"/>
    <w:uiPriority w:val="34"/>
    <w:qFormat/>
    <w:rsid w:val="009B07DB"/>
    <w:pPr>
      <w:ind w:firstLineChars="200" w:firstLine="420"/>
    </w:pPr>
    <w:rPr>
      <w:rFonts w:ascii="Calibri" w:hAnsi="Calibri" w:cs="Times New Roman"/>
      <w:szCs w:val="22"/>
    </w:rPr>
  </w:style>
  <w:style w:type="paragraph" w:styleId="TOC">
    <w:name w:val="TOC Heading"/>
    <w:basedOn w:val="1"/>
    <w:next w:val="a"/>
    <w:uiPriority w:val="39"/>
    <w:unhideWhenUsed/>
    <w:qFormat/>
    <w:rsid w:val="009B07DB"/>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5">
    <w:name w:val="header"/>
    <w:basedOn w:val="a"/>
    <w:link w:val="Char0"/>
    <w:uiPriority w:val="99"/>
    <w:unhideWhenUsed/>
    <w:rsid w:val="001827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82740"/>
    <w:rPr>
      <w:rFonts w:ascii="Times New Roman" w:eastAsia="宋体" w:hAnsi="Times New Roman"/>
      <w:kern w:val="2"/>
      <w:sz w:val="18"/>
      <w:szCs w:val="18"/>
    </w:rPr>
  </w:style>
  <w:style w:type="paragraph" w:styleId="a6">
    <w:name w:val="footer"/>
    <w:basedOn w:val="a"/>
    <w:link w:val="Char1"/>
    <w:uiPriority w:val="99"/>
    <w:unhideWhenUsed/>
    <w:rsid w:val="00182740"/>
    <w:pPr>
      <w:tabs>
        <w:tab w:val="center" w:pos="4153"/>
        <w:tab w:val="right" w:pos="8306"/>
      </w:tabs>
      <w:snapToGrid w:val="0"/>
      <w:jc w:val="left"/>
    </w:pPr>
    <w:rPr>
      <w:sz w:val="18"/>
      <w:szCs w:val="18"/>
    </w:rPr>
  </w:style>
  <w:style w:type="character" w:customStyle="1" w:styleId="Char1">
    <w:name w:val="页脚 Char"/>
    <w:basedOn w:val="a0"/>
    <w:link w:val="a6"/>
    <w:uiPriority w:val="99"/>
    <w:rsid w:val="00182740"/>
    <w:rPr>
      <w:rFonts w:ascii="Times New Roman" w:eastAsia="宋体" w:hAnsi="Times New Roman"/>
      <w:kern w:val="2"/>
      <w:sz w:val="18"/>
      <w:szCs w:val="18"/>
    </w:rPr>
  </w:style>
  <w:style w:type="paragraph" w:styleId="a7">
    <w:name w:val="Balloon Text"/>
    <w:basedOn w:val="a"/>
    <w:link w:val="Char2"/>
    <w:uiPriority w:val="99"/>
    <w:semiHidden/>
    <w:unhideWhenUsed/>
    <w:rsid w:val="00182740"/>
    <w:rPr>
      <w:sz w:val="18"/>
      <w:szCs w:val="18"/>
    </w:rPr>
  </w:style>
  <w:style w:type="character" w:customStyle="1" w:styleId="Char2">
    <w:name w:val="批注框文本 Char"/>
    <w:basedOn w:val="a0"/>
    <w:link w:val="a7"/>
    <w:uiPriority w:val="99"/>
    <w:semiHidden/>
    <w:rsid w:val="00182740"/>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84644">
      <w:bodyDiv w:val="1"/>
      <w:marLeft w:val="0"/>
      <w:marRight w:val="0"/>
      <w:marTop w:val="0"/>
      <w:marBottom w:val="0"/>
      <w:divBdr>
        <w:top w:val="none" w:sz="0" w:space="0" w:color="auto"/>
        <w:left w:val="none" w:sz="0" w:space="0" w:color="auto"/>
        <w:bottom w:val="none" w:sz="0" w:space="0" w:color="auto"/>
        <w:right w:val="none" w:sz="0" w:space="0" w:color="auto"/>
      </w:divBdr>
      <w:divsChild>
        <w:div w:id="1209025751">
          <w:marLeft w:val="0"/>
          <w:marRight w:val="0"/>
          <w:marTop w:val="0"/>
          <w:marBottom w:val="330"/>
          <w:divBdr>
            <w:top w:val="none" w:sz="0" w:space="0" w:color="auto"/>
            <w:left w:val="none" w:sz="0" w:space="0" w:color="auto"/>
            <w:bottom w:val="none" w:sz="0" w:space="0" w:color="auto"/>
            <w:right w:val="none" w:sz="0" w:space="0" w:color="auto"/>
          </w:divBdr>
        </w:div>
        <w:div w:id="30181389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image" Target="media/image5.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130</Words>
  <Characters>742</Characters>
  <Application>Microsoft Office Word</Application>
  <DocSecurity>0</DocSecurity>
  <Lines>6</Lines>
  <Paragraphs>1</Paragraphs>
  <ScaleCrop>false</ScaleCrop>
  <Company>Microsoft</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2</cp:revision>
  <dcterms:created xsi:type="dcterms:W3CDTF">2023-07-13T03:05:00Z</dcterms:created>
  <dcterms:modified xsi:type="dcterms:W3CDTF">2023-07-13T03:05:00Z</dcterms:modified>
</cp:coreProperties>
</file>