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0C" w:rsidRPr="00E6730C" w:rsidRDefault="00E6730C" w:rsidP="00E6730C">
      <w:pPr>
        <w:widowControl/>
        <w:pBdr>
          <w:bottom w:val="single" w:sz="12" w:space="4" w:color="ECECEC"/>
        </w:pBdr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color w:val="424242"/>
          <w:kern w:val="36"/>
          <w:sz w:val="27"/>
          <w:szCs w:val="27"/>
        </w:rPr>
      </w:pPr>
      <w:bookmarkStart w:id="0" w:name="_GoBack"/>
      <w:r w:rsidRPr="00E6730C">
        <w:rPr>
          <w:rFonts w:ascii="微软雅黑" w:eastAsia="微软雅黑" w:hAnsi="微软雅黑" w:cs="宋体" w:hint="eastAsia"/>
          <w:color w:val="424242"/>
          <w:kern w:val="36"/>
          <w:sz w:val="27"/>
          <w:szCs w:val="27"/>
        </w:rPr>
        <w:t>迎国庆、感党恩、跟党走——我校召开新生民族生恳谈会</w:t>
      </w:r>
    </w:p>
    <w:bookmarkEnd w:id="0"/>
    <w:p w:rsidR="00E6730C" w:rsidRPr="00E6730C" w:rsidRDefault="00E6730C" w:rsidP="00E6730C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</w:rPr>
      </w:pPr>
      <w:r w:rsidRPr="00E6730C">
        <w:rPr>
          <w:rFonts w:ascii="微软雅黑" w:eastAsia="微软雅黑" w:hAnsi="微软雅黑" w:cs="宋体" w:hint="eastAsia"/>
          <w:color w:val="787878"/>
          <w:kern w:val="0"/>
          <w:sz w:val="18"/>
          <w:szCs w:val="18"/>
        </w:rPr>
        <w:t>时间：2021-10-01浏览：79作者：陈亚立来源：学工在线责任编辑：</w:t>
      </w:r>
    </w:p>
    <w:p w:rsidR="00E6730C" w:rsidRPr="00E6730C" w:rsidRDefault="00E6730C" w:rsidP="00E6730C">
      <w:pPr>
        <w:widowControl/>
        <w:shd w:val="clear" w:color="auto" w:fill="FFFFFF"/>
        <w:spacing w:line="420" w:lineRule="atLeast"/>
        <w:ind w:firstLine="605"/>
        <w:rPr>
          <w:rFonts w:ascii="microsoft yahei" w:hAnsi="microsoft yahei" w:cs="宋体" w:hint="eastAsia"/>
          <w:color w:val="333333"/>
          <w:kern w:val="0"/>
          <w:sz w:val="23"/>
          <w:szCs w:val="23"/>
        </w:rPr>
      </w:pPr>
      <w:r w:rsidRPr="00E6730C">
        <w:rPr>
          <w:rFonts w:ascii="华文仿宋" w:eastAsia="华文仿宋" w:hAnsi="华文仿宋" w:cs="宋体" w:hint="eastAsia"/>
          <w:color w:val="333333"/>
          <w:kern w:val="0"/>
          <w:sz w:val="27"/>
          <w:szCs w:val="27"/>
        </w:rPr>
        <w:t>9月30日晚，学校在1-407会议室召开了2021级新生及民族生代表恳谈会。教育、经管、公共卫生学院的15名学生与会，内派老师巴了黑娅、教育学院副书记王芳、学生处赵晓青、民族生辅导员夏依</w:t>
      </w:r>
      <w:proofErr w:type="gramStart"/>
      <w:r w:rsidRPr="00E6730C">
        <w:rPr>
          <w:rFonts w:ascii="华文仿宋" w:eastAsia="华文仿宋" w:hAnsi="华文仿宋" w:cs="宋体" w:hint="eastAsia"/>
          <w:color w:val="333333"/>
          <w:kern w:val="0"/>
          <w:sz w:val="27"/>
          <w:szCs w:val="27"/>
        </w:rPr>
        <w:t>旦</w:t>
      </w:r>
      <w:proofErr w:type="gramEnd"/>
      <w:r w:rsidRPr="00E6730C">
        <w:rPr>
          <w:rFonts w:ascii="华文仿宋" w:eastAsia="华文仿宋" w:hAnsi="华文仿宋" w:cs="宋体" w:hint="eastAsia"/>
          <w:color w:val="333333"/>
          <w:kern w:val="0"/>
          <w:sz w:val="27"/>
          <w:szCs w:val="27"/>
        </w:rPr>
        <w:t>、阿菲亚出席，学工部陈亚立部长主持了座谈会。</w:t>
      </w:r>
    </w:p>
    <w:p w:rsidR="00E6730C" w:rsidRPr="00E6730C" w:rsidRDefault="00E6730C" w:rsidP="00E6730C">
      <w:pPr>
        <w:widowControl/>
        <w:shd w:val="clear" w:color="auto" w:fill="FFFFFF"/>
        <w:spacing w:after="165"/>
        <w:jc w:val="center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E6730C">
        <w:rPr>
          <w:rFonts w:ascii="microsoft yahei" w:hAnsi="microsoft yahei" w:cs="宋体" w:hint="eastAsia"/>
          <w:noProof/>
          <w:color w:val="333333"/>
          <w:kern w:val="0"/>
          <w:sz w:val="23"/>
          <w:szCs w:val="23"/>
        </w:rPr>
        <w:drawing>
          <wp:inline distT="0" distB="0" distL="0" distR="0" wp14:anchorId="1C347DE4" wp14:editId="24CE4CA0">
            <wp:extent cx="5219700" cy="3092450"/>
            <wp:effectExtent l="0" t="0" r="0" b="0"/>
            <wp:docPr id="1" name="图片 1" descr="https://www.aurora-college.cn/_upload/article/images/0e/bf/84a697294dd3aad3d6d206a23f42/80b2da78-7740-41d0-87c8-54fedd66f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urora-college.cn/_upload/article/images/0e/bf/84a697294dd3aad3d6d206a23f42/80b2da78-7740-41d0-87c8-54fedd66f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0C" w:rsidRPr="00E6730C" w:rsidRDefault="00E6730C" w:rsidP="00E6730C">
      <w:pPr>
        <w:widowControl/>
        <w:shd w:val="clear" w:color="auto" w:fill="FFFFFF"/>
        <w:spacing w:line="420" w:lineRule="atLeast"/>
        <w:ind w:firstLine="605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E6730C">
        <w:rPr>
          <w:rFonts w:ascii="华文仿宋" w:eastAsia="华文仿宋" w:hAnsi="华文仿宋" w:cs="宋体" w:hint="eastAsia"/>
          <w:color w:val="333333"/>
          <w:kern w:val="0"/>
          <w:sz w:val="27"/>
          <w:szCs w:val="27"/>
        </w:rPr>
        <w:t>本次座谈会的主题是“迎国庆、感党恩、跟党走”。座谈中，同学们纷纷发言，谈体会、感党恩、</w:t>
      </w:r>
      <w:proofErr w:type="gramStart"/>
      <w:r w:rsidRPr="00E6730C">
        <w:rPr>
          <w:rFonts w:ascii="华文仿宋" w:eastAsia="华文仿宋" w:hAnsi="华文仿宋" w:cs="宋体" w:hint="eastAsia"/>
          <w:color w:val="333333"/>
          <w:kern w:val="0"/>
          <w:sz w:val="27"/>
          <w:szCs w:val="27"/>
        </w:rPr>
        <w:t>践行</w:t>
      </w:r>
      <w:proofErr w:type="gramEnd"/>
      <w:r w:rsidRPr="00E6730C">
        <w:rPr>
          <w:rFonts w:ascii="华文仿宋" w:eastAsia="华文仿宋" w:hAnsi="华文仿宋" w:cs="宋体" w:hint="eastAsia"/>
          <w:color w:val="333333"/>
          <w:kern w:val="0"/>
          <w:sz w:val="27"/>
          <w:szCs w:val="27"/>
        </w:rPr>
        <w:t>动，表达了感谢党的关怀、组织的关心和学校提供良好学习环境的深深情怀，一致表示，在未来的三年里将认真学习、勤勉努力、不负韶华，敢于有梦、勇于追梦、勤于圆梦。同时表示要努力掌握职业技能、不断提高综合素养，德智体美劳全面发展，成为社会主义事业建设者和接班人。</w:t>
      </w:r>
    </w:p>
    <w:p w:rsidR="00E6730C" w:rsidRPr="00E6730C" w:rsidRDefault="00E6730C" w:rsidP="00E6730C">
      <w:pPr>
        <w:widowControl/>
        <w:shd w:val="clear" w:color="auto" w:fill="FFFFFF"/>
        <w:spacing w:line="420" w:lineRule="atLeast"/>
        <w:ind w:firstLine="605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E6730C">
        <w:rPr>
          <w:rFonts w:ascii="华文仿宋" w:eastAsia="华文仿宋" w:hAnsi="华文仿宋" w:cs="宋体" w:hint="eastAsia"/>
          <w:color w:val="333333"/>
          <w:kern w:val="0"/>
          <w:sz w:val="27"/>
          <w:szCs w:val="27"/>
        </w:rPr>
        <w:t>座谈始终在轻松愉快、积极向上的氛围中进行。</w:t>
      </w:r>
    </w:p>
    <w:p w:rsidR="00E6730C" w:rsidRPr="00E6730C" w:rsidRDefault="00E6730C" w:rsidP="00E6730C">
      <w:pPr>
        <w:widowControl/>
        <w:shd w:val="clear" w:color="auto" w:fill="FFFFFF"/>
        <w:spacing w:after="165"/>
        <w:jc w:val="center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E6730C">
        <w:rPr>
          <w:rFonts w:ascii="microsoft yahei" w:hAnsi="microsoft yahei" w:cs="宋体" w:hint="eastAsia"/>
          <w:noProof/>
          <w:color w:val="333333"/>
          <w:kern w:val="0"/>
          <w:sz w:val="23"/>
          <w:szCs w:val="23"/>
        </w:rPr>
        <w:lastRenderedPageBreak/>
        <w:drawing>
          <wp:inline distT="0" distB="0" distL="0" distR="0" wp14:anchorId="195E63D4" wp14:editId="55287D5A">
            <wp:extent cx="5245100" cy="2286000"/>
            <wp:effectExtent l="0" t="0" r="0" b="0"/>
            <wp:docPr id="2" name="图片 2" descr="https://www.aurora-college.cn/_upload/article/images/0e/bf/84a697294dd3aad3d6d206a23f42/5d90aca1-975b-430e-8624-85f7e8303c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urora-college.cn/_upload/article/images/0e/bf/84a697294dd3aad3d6d206a23f42/5d90aca1-975b-430e-8624-85f7e8303cd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BD" w:rsidRDefault="00BC4BBD"/>
    <w:sectPr w:rsidR="00BC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11" w:rsidRDefault="00C74611" w:rsidP="00E6730C">
      <w:r>
        <w:separator/>
      </w:r>
    </w:p>
  </w:endnote>
  <w:endnote w:type="continuationSeparator" w:id="0">
    <w:p w:rsidR="00C74611" w:rsidRDefault="00C74611" w:rsidP="00E6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11" w:rsidRDefault="00C74611" w:rsidP="00E6730C">
      <w:r>
        <w:separator/>
      </w:r>
    </w:p>
  </w:footnote>
  <w:footnote w:type="continuationSeparator" w:id="0">
    <w:p w:rsidR="00C74611" w:rsidRDefault="00C74611" w:rsidP="00E6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54"/>
    <w:rsid w:val="00520A67"/>
    <w:rsid w:val="00911B54"/>
    <w:rsid w:val="009B07DB"/>
    <w:rsid w:val="00BC4BBD"/>
    <w:rsid w:val="00C74611"/>
    <w:rsid w:val="00E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E67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730C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7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730C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6730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730C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E67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730C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7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730C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6730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730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98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2023-07-13T03:19:00Z</dcterms:created>
  <dcterms:modified xsi:type="dcterms:W3CDTF">2023-07-13T03:19:00Z</dcterms:modified>
</cp:coreProperties>
</file>