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CC" w:rsidRPr="00A011CC" w:rsidRDefault="006054B7" w:rsidP="00A011CC">
      <w:pPr>
        <w:widowControl/>
        <w:ind w:firstLineChars="200" w:firstLine="562"/>
        <w:jc w:val="center"/>
        <w:rPr>
          <w:b/>
          <w:sz w:val="28"/>
          <w:szCs w:val="28"/>
        </w:rPr>
      </w:pPr>
      <w:r>
        <w:rPr>
          <w:rFonts w:hint="eastAsia"/>
          <w:b/>
          <w:sz w:val="28"/>
          <w:szCs w:val="28"/>
        </w:rPr>
        <w:t>上海震旦职业学院</w:t>
      </w:r>
      <w:r w:rsidR="00CE01C4">
        <w:rPr>
          <w:rFonts w:hint="eastAsia"/>
          <w:b/>
          <w:sz w:val="28"/>
          <w:szCs w:val="28"/>
        </w:rPr>
        <w:t>网管</w:t>
      </w:r>
      <w:r w:rsidR="00A011CC" w:rsidRPr="00A011CC">
        <w:rPr>
          <w:rFonts w:hint="eastAsia"/>
          <w:b/>
          <w:sz w:val="28"/>
          <w:szCs w:val="28"/>
        </w:rPr>
        <w:t>中心</w:t>
      </w:r>
      <w:r w:rsidR="00B01051">
        <w:rPr>
          <w:rFonts w:hint="eastAsia"/>
          <w:b/>
          <w:sz w:val="28"/>
          <w:szCs w:val="28"/>
        </w:rPr>
        <w:t>机房管理条例</w:t>
      </w:r>
    </w:p>
    <w:p w:rsidR="00BE17FF" w:rsidRDefault="006054B7" w:rsidP="00A011CC">
      <w:pPr>
        <w:widowControl/>
        <w:ind w:firstLineChars="200" w:firstLine="560"/>
        <w:jc w:val="left"/>
        <w:rPr>
          <w:rFonts w:ascii="none" w:hAnsi="none" w:hint="eastAsia"/>
          <w:color w:val="000000"/>
          <w:sz w:val="28"/>
          <w:szCs w:val="28"/>
        </w:rPr>
      </w:pPr>
      <w:r>
        <w:rPr>
          <w:rFonts w:ascii="none" w:hAnsi="none"/>
          <w:color w:val="000000"/>
          <w:sz w:val="28"/>
          <w:szCs w:val="28"/>
        </w:rPr>
        <w:t>上海震旦职业学院</w:t>
      </w:r>
      <w:r w:rsidR="00A011CC" w:rsidRPr="00A011CC">
        <w:rPr>
          <w:rFonts w:ascii="none" w:hAnsi="none"/>
          <w:color w:val="000000"/>
          <w:sz w:val="28"/>
          <w:szCs w:val="28"/>
        </w:rPr>
        <w:t>校园网络</w:t>
      </w:r>
      <w:r w:rsidR="00CE01C4">
        <w:rPr>
          <w:rFonts w:ascii="none" w:hAnsi="none" w:hint="eastAsia"/>
          <w:color w:val="000000"/>
          <w:sz w:val="28"/>
          <w:szCs w:val="28"/>
        </w:rPr>
        <w:t>经过</w:t>
      </w:r>
      <w:r w:rsidR="00A011CC" w:rsidRPr="00A011CC">
        <w:rPr>
          <w:rFonts w:ascii="none" w:hAnsi="none"/>
          <w:color w:val="000000"/>
          <w:sz w:val="28"/>
          <w:szCs w:val="28"/>
        </w:rPr>
        <w:t>十几年来</w:t>
      </w:r>
      <w:r w:rsidR="00BE17FF">
        <w:rPr>
          <w:rFonts w:ascii="none" w:hAnsi="none" w:hint="eastAsia"/>
          <w:color w:val="000000"/>
          <w:sz w:val="28"/>
          <w:szCs w:val="28"/>
        </w:rPr>
        <w:t>的</w:t>
      </w:r>
      <w:r w:rsidR="00A011CC" w:rsidRPr="00A011CC">
        <w:rPr>
          <w:rFonts w:ascii="none" w:hAnsi="none"/>
          <w:color w:val="000000"/>
          <w:sz w:val="28"/>
          <w:szCs w:val="28"/>
        </w:rPr>
        <w:t>不断</w:t>
      </w:r>
      <w:r w:rsidR="00BE17FF">
        <w:rPr>
          <w:rFonts w:ascii="none" w:hAnsi="none" w:hint="eastAsia"/>
          <w:color w:val="000000"/>
          <w:sz w:val="28"/>
          <w:szCs w:val="28"/>
        </w:rPr>
        <w:t>建设和</w:t>
      </w:r>
      <w:r w:rsidR="00A011CC" w:rsidRPr="00A011CC">
        <w:rPr>
          <w:rFonts w:ascii="none" w:hAnsi="none"/>
          <w:color w:val="000000"/>
          <w:sz w:val="28"/>
          <w:szCs w:val="28"/>
        </w:rPr>
        <w:t>完善，使我校校园网络基础设施更趋完善、成熟，网络技术性能更加先进、高效，网络安全体系日趋完善，网络规模不断扩大，能够适应现代信息技术的迅速发展，提升教育技术应用的整体水平。</w:t>
      </w:r>
    </w:p>
    <w:p w:rsidR="00A011CC" w:rsidRPr="00A011CC" w:rsidRDefault="00E311F5" w:rsidP="00A011CC">
      <w:pPr>
        <w:widowControl/>
        <w:ind w:firstLineChars="200" w:firstLine="560"/>
        <w:jc w:val="left"/>
        <w:rPr>
          <w:rFonts w:ascii="none" w:hAnsi="none" w:hint="eastAsia"/>
          <w:color w:val="000000"/>
          <w:sz w:val="28"/>
          <w:szCs w:val="28"/>
        </w:rPr>
      </w:pPr>
      <w:r w:rsidRPr="00E311F5">
        <w:rPr>
          <w:rFonts w:ascii="none" w:hAnsi="none" w:hint="eastAsia"/>
          <w:color w:val="000000"/>
          <w:sz w:val="28"/>
          <w:szCs w:val="28"/>
        </w:rPr>
        <w:t>网络机房为</w:t>
      </w:r>
      <w:r w:rsidR="00BE17FF">
        <w:rPr>
          <w:rFonts w:ascii="none" w:hAnsi="none" w:hint="eastAsia"/>
          <w:color w:val="000000"/>
          <w:sz w:val="28"/>
          <w:szCs w:val="28"/>
        </w:rPr>
        <w:t>校园网</w:t>
      </w:r>
      <w:r w:rsidRPr="00E311F5">
        <w:rPr>
          <w:rFonts w:ascii="none" w:hAnsi="none" w:hint="eastAsia"/>
          <w:color w:val="000000"/>
          <w:sz w:val="28"/>
          <w:szCs w:val="28"/>
        </w:rPr>
        <w:t>的核心地带，为使机房正常、安全的运转，特制定机房管理制度，使机房的各项工作做到有章可循，责任到人</w:t>
      </w:r>
      <w:r w:rsidR="00BE17FF">
        <w:rPr>
          <w:rFonts w:ascii="none" w:hAnsi="none" w:hint="eastAsia"/>
          <w:color w:val="000000"/>
          <w:sz w:val="28"/>
          <w:szCs w:val="28"/>
        </w:rPr>
        <w:t>。</w:t>
      </w:r>
      <w:r w:rsidR="00CE01C4">
        <w:rPr>
          <w:rFonts w:ascii="none" w:hAnsi="none" w:hint="eastAsia"/>
          <w:color w:val="000000"/>
          <w:sz w:val="28"/>
          <w:szCs w:val="28"/>
        </w:rPr>
        <w:t>条例如下：</w:t>
      </w:r>
    </w:p>
    <w:p w:rsidR="00A011CC" w:rsidRPr="00A011CC" w:rsidRDefault="00A011CC" w:rsidP="00A011CC">
      <w:pPr>
        <w:widowControl/>
        <w:ind w:firstLineChars="200" w:firstLine="560"/>
        <w:jc w:val="left"/>
        <w:rPr>
          <w:sz w:val="28"/>
          <w:szCs w:val="28"/>
        </w:rPr>
      </w:pPr>
      <w:r w:rsidRPr="00A011CC">
        <w:rPr>
          <w:rFonts w:hint="eastAsia"/>
          <w:sz w:val="28"/>
          <w:szCs w:val="28"/>
        </w:rPr>
        <w:t>一、出入管理</w:t>
      </w:r>
      <w:r w:rsidRPr="00A011CC">
        <w:rPr>
          <w:rFonts w:hint="eastAsia"/>
          <w:sz w:val="28"/>
          <w:szCs w:val="28"/>
        </w:rPr>
        <w:t xml:space="preserve"> </w:t>
      </w:r>
    </w:p>
    <w:p w:rsidR="00A011CC" w:rsidRPr="00A011CC" w:rsidRDefault="00A011CC" w:rsidP="00A011CC">
      <w:pPr>
        <w:widowControl/>
        <w:ind w:firstLineChars="200" w:firstLine="560"/>
        <w:jc w:val="left"/>
        <w:rPr>
          <w:sz w:val="28"/>
          <w:szCs w:val="28"/>
        </w:rPr>
      </w:pPr>
      <w:r w:rsidRPr="00A011CC">
        <w:rPr>
          <w:rFonts w:hint="eastAsia"/>
          <w:sz w:val="28"/>
          <w:szCs w:val="28"/>
        </w:rPr>
        <w:t>1</w:t>
      </w:r>
      <w:r w:rsidRPr="00A011CC">
        <w:rPr>
          <w:rFonts w:hint="eastAsia"/>
          <w:sz w:val="28"/>
          <w:szCs w:val="28"/>
        </w:rPr>
        <w:t>、严禁非网络中心机房工作人员进入中心机房，特殊情况需经中心值班负责人</w:t>
      </w:r>
      <w:r>
        <w:rPr>
          <w:rFonts w:hint="eastAsia"/>
          <w:sz w:val="28"/>
          <w:szCs w:val="28"/>
        </w:rPr>
        <w:t>登记</w:t>
      </w:r>
      <w:r w:rsidRPr="00A011CC">
        <w:rPr>
          <w:rFonts w:hint="eastAsia"/>
          <w:sz w:val="28"/>
          <w:szCs w:val="28"/>
        </w:rPr>
        <w:t>批准方可进入。</w:t>
      </w:r>
    </w:p>
    <w:p w:rsidR="00A011CC" w:rsidRPr="00A011CC" w:rsidRDefault="00A011CC" w:rsidP="00A011CC">
      <w:pPr>
        <w:widowControl/>
        <w:ind w:firstLineChars="200" w:firstLine="560"/>
        <w:jc w:val="left"/>
        <w:rPr>
          <w:sz w:val="28"/>
          <w:szCs w:val="28"/>
        </w:rPr>
      </w:pPr>
      <w:r w:rsidRPr="00A011CC">
        <w:rPr>
          <w:rFonts w:hint="eastAsia"/>
          <w:sz w:val="28"/>
          <w:szCs w:val="28"/>
        </w:rPr>
        <w:t xml:space="preserve"> 2</w:t>
      </w:r>
      <w:r w:rsidRPr="00A011CC">
        <w:rPr>
          <w:rFonts w:hint="eastAsia"/>
          <w:sz w:val="28"/>
          <w:szCs w:val="28"/>
        </w:rPr>
        <w:t>、进入网络中心机房人员应遵守机房管理制度。</w:t>
      </w:r>
      <w:r w:rsidRPr="00A011CC">
        <w:rPr>
          <w:rFonts w:hint="eastAsia"/>
          <w:sz w:val="28"/>
          <w:szCs w:val="28"/>
        </w:rPr>
        <w:t xml:space="preserve"> </w:t>
      </w:r>
    </w:p>
    <w:p w:rsidR="00A011CC" w:rsidRPr="00A011CC" w:rsidRDefault="00A011CC" w:rsidP="00A011CC">
      <w:pPr>
        <w:widowControl/>
        <w:ind w:firstLineChars="200" w:firstLine="560"/>
        <w:jc w:val="left"/>
        <w:rPr>
          <w:sz w:val="28"/>
          <w:szCs w:val="28"/>
        </w:rPr>
      </w:pPr>
      <w:r w:rsidRPr="00A011CC">
        <w:rPr>
          <w:rFonts w:hint="eastAsia"/>
          <w:sz w:val="28"/>
          <w:szCs w:val="28"/>
        </w:rPr>
        <w:t>3</w:t>
      </w:r>
      <w:r w:rsidRPr="00A011CC">
        <w:rPr>
          <w:rFonts w:hint="eastAsia"/>
          <w:sz w:val="28"/>
          <w:szCs w:val="28"/>
        </w:rPr>
        <w:t>、进入中心机房人员不得携带任何易燃、易爆、腐蚀性、强电磁、辐射性、流体物质等对设备正常运行构成威胁的物品。</w:t>
      </w:r>
    </w:p>
    <w:p w:rsidR="00A011CC" w:rsidRPr="00A011CC" w:rsidRDefault="00A011CC" w:rsidP="00A011CC">
      <w:pPr>
        <w:widowControl/>
        <w:ind w:firstLineChars="200" w:firstLine="560"/>
        <w:jc w:val="left"/>
        <w:rPr>
          <w:sz w:val="28"/>
          <w:szCs w:val="28"/>
        </w:rPr>
      </w:pPr>
      <w:r w:rsidRPr="00A011CC">
        <w:rPr>
          <w:rFonts w:hint="eastAsia"/>
          <w:sz w:val="28"/>
          <w:szCs w:val="28"/>
        </w:rPr>
        <w:t xml:space="preserve"> </w:t>
      </w:r>
      <w:r w:rsidRPr="00A011CC">
        <w:rPr>
          <w:rFonts w:hint="eastAsia"/>
          <w:sz w:val="28"/>
          <w:szCs w:val="28"/>
        </w:rPr>
        <w:t>二、安全管理</w:t>
      </w:r>
      <w:r w:rsidRPr="00A011CC">
        <w:rPr>
          <w:rFonts w:hint="eastAsia"/>
          <w:sz w:val="28"/>
          <w:szCs w:val="28"/>
        </w:rPr>
        <w:t xml:space="preserve"> </w:t>
      </w:r>
    </w:p>
    <w:p w:rsidR="00A011CC" w:rsidRPr="00A011CC" w:rsidRDefault="00BC3967" w:rsidP="00DD2F79">
      <w:pPr>
        <w:widowControl/>
        <w:jc w:val="left"/>
        <w:rPr>
          <w:sz w:val="28"/>
          <w:szCs w:val="28"/>
        </w:rPr>
      </w:pPr>
      <w:r>
        <w:rPr>
          <w:rFonts w:hint="eastAsia"/>
          <w:sz w:val="28"/>
          <w:szCs w:val="28"/>
        </w:rPr>
        <w:t xml:space="preserve">    </w:t>
      </w:r>
      <w:r w:rsidR="00A011CC" w:rsidRPr="00A011CC">
        <w:rPr>
          <w:rFonts w:hint="eastAsia"/>
          <w:sz w:val="28"/>
          <w:szCs w:val="28"/>
        </w:rPr>
        <w:t>1</w:t>
      </w:r>
      <w:r w:rsidR="00A011CC" w:rsidRPr="00A011CC">
        <w:rPr>
          <w:rFonts w:hint="eastAsia"/>
          <w:sz w:val="28"/>
          <w:szCs w:val="28"/>
        </w:rPr>
        <w:t>、</w:t>
      </w:r>
      <w:r w:rsidR="008E7DC5">
        <w:rPr>
          <w:rFonts w:hint="eastAsia"/>
          <w:sz w:val="28"/>
          <w:szCs w:val="28"/>
        </w:rPr>
        <w:t>机房工作</w:t>
      </w:r>
      <w:r w:rsidR="00A011CC" w:rsidRPr="00A011CC">
        <w:rPr>
          <w:rFonts w:hint="eastAsia"/>
          <w:sz w:val="28"/>
          <w:szCs w:val="28"/>
        </w:rPr>
        <w:t>人员随时监控中心设备运行状况，发现异常情况应立即按照</w:t>
      </w:r>
      <w:r w:rsidR="00DD2F79">
        <w:rPr>
          <w:rFonts w:hint="eastAsia"/>
          <w:sz w:val="28"/>
          <w:szCs w:val="28"/>
        </w:rPr>
        <w:t>应急</w:t>
      </w:r>
      <w:r w:rsidR="00A011CC" w:rsidRPr="00A011CC">
        <w:rPr>
          <w:rFonts w:hint="eastAsia"/>
          <w:sz w:val="28"/>
          <w:szCs w:val="28"/>
        </w:rPr>
        <w:t>预案规程进行操作，并及时上报和详细记录。</w:t>
      </w:r>
    </w:p>
    <w:p w:rsidR="00A011CC" w:rsidRPr="00A011CC" w:rsidRDefault="00BC3967" w:rsidP="00A011CC">
      <w:pPr>
        <w:widowControl/>
        <w:jc w:val="left"/>
        <w:rPr>
          <w:sz w:val="28"/>
          <w:szCs w:val="28"/>
        </w:rPr>
      </w:pPr>
      <w:r>
        <w:rPr>
          <w:rFonts w:hint="eastAsia"/>
          <w:sz w:val="28"/>
          <w:szCs w:val="28"/>
        </w:rPr>
        <w:t xml:space="preserve">    </w:t>
      </w:r>
      <w:r w:rsidR="00A011CC" w:rsidRPr="00A011CC">
        <w:rPr>
          <w:rFonts w:hint="eastAsia"/>
          <w:sz w:val="28"/>
          <w:szCs w:val="28"/>
        </w:rPr>
        <w:t>2</w:t>
      </w:r>
      <w:r w:rsidR="00A011CC" w:rsidRPr="00A011CC">
        <w:rPr>
          <w:rFonts w:hint="eastAsia"/>
          <w:sz w:val="28"/>
          <w:szCs w:val="28"/>
        </w:rPr>
        <w:t>、非中心机房工作人员未经许可不得擅自对运行设备及各种配置进行更改</w:t>
      </w:r>
      <w:r w:rsidR="00DD2F79">
        <w:rPr>
          <w:rFonts w:hint="eastAsia"/>
          <w:sz w:val="28"/>
          <w:szCs w:val="28"/>
        </w:rPr>
        <w:t>操作</w:t>
      </w:r>
      <w:r w:rsidR="008E7DC5">
        <w:rPr>
          <w:rFonts w:hint="eastAsia"/>
          <w:sz w:val="28"/>
          <w:szCs w:val="28"/>
        </w:rPr>
        <w:t>；各院系人员只有权限操作本部门托管服务器。</w:t>
      </w:r>
    </w:p>
    <w:p w:rsidR="00A011CC" w:rsidRPr="00A011CC" w:rsidRDefault="00A011CC" w:rsidP="00A011CC">
      <w:pPr>
        <w:widowControl/>
        <w:jc w:val="left"/>
        <w:rPr>
          <w:sz w:val="28"/>
          <w:szCs w:val="28"/>
        </w:rPr>
      </w:pPr>
      <w:r w:rsidRPr="00A011CC">
        <w:rPr>
          <w:rFonts w:hint="eastAsia"/>
          <w:sz w:val="28"/>
          <w:szCs w:val="28"/>
        </w:rPr>
        <w:t xml:space="preserve"> </w:t>
      </w:r>
      <w:r w:rsidR="00BC3967">
        <w:rPr>
          <w:rFonts w:hint="eastAsia"/>
          <w:sz w:val="28"/>
          <w:szCs w:val="28"/>
        </w:rPr>
        <w:t xml:space="preserve">   </w:t>
      </w:r>
      <w:r w:rsidRPr="00A011CC">
        <w:rPr>
          <w:rFonts w:hint="eastAsia"/>
          <w:sz w:val="28"/>
          <w:szCs w:val="28"/>
        </w:rPr>
        <w:t>3</w:t>
      </w:r>
      <w:r w:rsidRPr="00A011CC">
        <w:rPr>
          <w:rFonts w:hint="eastAsia"/>
          <w:sz w:val="28"/>
          <w:szCs w:val="28"/>
        </w:rPr>
        <w:t>、严格执行密码管理规定，对操作密码定期更改，超级用户密码由系统管理员掌握</w:t>
      </w:r>
      <w:r w:rsidR="001714B9">
        <w:rPr>
          <w:rFonts w:hint="eastAsia"/>
          <w:sz w:val="28"/>
          <w:szCs w:val="28"/>
        </w:rPr>
        <w:t>，严禁密码泄露</w:t>
      </w:r>
      <w:r w:rsidRPr="00A011CC">
        <w:rPr>
          <w:rFonts w:hint="eastAsia"/>
          <w:sz w:val="28"/>
          <w:szCs w:val="28"/>
        </w:rPr>
        <w:t>。</w:t>
      </w:r>
      <w:r w:rsidRPr="00A011CC">
        <w:rPr>
          <w:rFonts w:hint="eastAsia"/>
          <w:sz w:val="28"/>
          <w:szCs w:val="28"/>
        </w:rPr>
        <w:t xml:space="preserve"> </w:t>
      </w:r>
    </w:p>
    <w:p w:rsidR="00A011CC" w:rsidRPr="00A011CC" w:rsidRDefault="00BC3967" w:rsidP="00A011CC">
      <w:pPr>
        <w:widowControl/>
        <w:jc w:val="left"/>
        <w:rPr>
          <w:sz w:val="28"/>
          <w:szCs w:val="28"/>
        </w:rPr>
      </w:pPr>
      <w:r>
        <w:rPr>
          <w:rFonts w:hint="eastAsia"/>
          <w:sz w:val="28"/>
          <w:szCs w:val="28"/>
        </w:rPr>
        <w:lastRenderedPageBreak/>
        <w:t xml:space="preserve">    </w:t>
      </w:r>
      <w:r w:rsidR="00A011CC" w:rsidRPr="00A011CC">
        <w:rPr>
          <w:rFonts w:hint="eastAsia"/>
          <w:sz w:val="28"/>
          <w:szCs w:val="28"/>
        </w:rPr>
        <w:t>4</w:t>
      </w:r>
      <w:r w:rsidR="00A011CC" w:rsidRPr="00A011CC">
        <w:rPr>
          <w:rFonts w:hint="eastAsia"/>
          <w:sz w:val="28"/>
          <w:szCs w:val="28"/>
        </w:rPr>
        <w:t>、机房工作人员应恪守保密制度，不得擅自泄露中心各种信息资料与数据。</w:t>
      </w:r>
      <w:r w:rsidR="00A011CC" w:rsidRPr="00A011CC">
        <w:rPr>
          <w:rFonts w:hint="eastAsia"/>
          <w:sz w:val="28"/>
          <w:szCs w:val="28"/>
        </w:rPr>
        <w:t xml:space="preserve"> </w:t>
      </w:r>
    </w:p>
    <w:p w:rsidR="00A011CC" w:rsidRPr="00A011CC" w:rsidRDefault="00BC3967" w:rsidP="00A011CC">
      <w:pPr>
        <w:widowControl/>
        <w:jc w:val="left"/>
        <w:rPr>
          <w:sz w:val="28"/>
          <w:szCs w:val="28"/>
        </w:rPr>
      </w:pPr>
      <w:r>
        <w:rPr>
          <w:rFonts w:hint="eastAsia"/>
          <w:sz w:val="28"/>
          <w:szCs w:val="28"/>
        </w:rPr>
        <w:t xml:space="preserve">    </w:t>
      </w:r>
      <w:r w:rsidR="00A011CC" w:rsidRPr="00A011CC">
        <w:rPr>
          <w:rFonts w:hint="eastAsia"/>
          <w:sz w:val="28"/>
          <w:szCs w:val="28"/>
        </w:rPr>
        <w:t>5</w:t>
      </w:r>
      <w:r w:rsidR="00A011CC" w:rsidRPr="00A011CC">
        <w:rPr>
          <w:rFonts w:hint="eastAsia"/>
          <w:sz w:val="28"/>
          <w:szCs w:val="28"/>
        </w:rPr>
        <w:t>、中心机房内严禁吸烟、喝水、吃食物、嬉戏和进行剧烈运动，保持机房安静。</w:t>
      </w:r>
      <w:r w:rsidR="00A011CC" w:rsidRPr="00A011CC">
        <w:rPr>
          <w:rFonts w:hint="eastAsia"/>
          <w:sz w:val="28"/>
          <w:szCs w:val="28"/>
        </w:rPr>
        <w:t xml:space="preserve"> </w:t>
      </w:r>
    </w:p>
    <w:p w:rsidR="00A011CC" w:rsidRPr="00A011CC" w:rsidRDefault="00BC3967" w:rsidP="00A011CC">
      <w:pPr>
        <w:widowControl/>
        <w:jc w:val="left"/>
        <w:rPr>
          <w:sz w:val="28"/>
          <w:szCs w:val="28"/>
        </w:rPr>
      </w:pPr>
      <w:r>
        <w:rPr>
          <w:rFonts w:hint="eastAsia"/>
          <w:sz w:val="28"/>
          <w:szCs w:val="28"/>
        </w:rPr>
        <w:t xml:space="preserve">    </w:t>
      </w:r>
      <w:r w:rsidR="00A011CC" w:rsidRPr="00A011CC">
        <w:rPr>
          <w:rFonts w:hint="eastAsia"/>
          <w:sz w:val="28"/>
          <w:szCs w:val="28"/>
        </w:rPr>
        <w:t>6</w:t>
      </w:r>
      <w:r w:rsidR="00A011CC" w:rsidRPr="00A011CC">
        <w:rPr>
          <w:rFonts w:hint="eastAsia"/>
          <w:sz w:val="28"/>
          <w:szCs w:val="28"/>
        </w:rPr>
        <w:t>、定期对机房内设置的消防器材、监控设备</w:t>
      </w:r>
      <w:r w:rsidR="001714B9">
        <w:rPr>
          <w:rFonts w:hint="eastAsia"/>
          <w:sz w:val="28"/>
          <w:szCs w:val="28"/>
        </w:rPr>
        <w:t>、配电系统等</w:t>
      </w:r>
      <w:r w:rsidR="00A011CC" w:rsidRPr="00A011CC">
        <w:rPr>
          <w:rFonts w:hint="eastAsia"/>
          <w:sz w:val="28"/>
          <w:szCs w:val="28"/>
        </w:rPr>
        <w:t>进行检查，以保证其有效性。</w:t>
      </w:r>
      <w:r w:rsidR="00A011CC" w:rsidRPr="00A011CC">
        <w:rPr>
          <w:rFonts w:hint="eastAsia"/>
          <w:sz w:val="28"/>
          <w:szCs w:val="28"/>
        </w:rPr>
        <w:t xml:space="preserve"> </w:t>
      </w:r>
    </w:p>
    <w:p w:rsidR="00A011CC" w:rsidRPr="00A011CC" w:rsidRDefault="00A011CC" w:rsidP="00A011CC">
      <w:pPr>
        <w:widowControl/>
        <w:ind w:firstLineChars="200" w:firstLine="560"/>
        <w:jc w:val="left"/>
        <w:rPr>
          <w:sz w:val="28"/>
          <w:szCs w:val="28"/>
        </w:rPr>
      </w:pPr>
      <w:r w:rsidRPr="00A011CC">
        <w:rPr>
          <w:rFonts w:hint="eastAsia"/>
          <w:sz w:val="28"/>
          <w:szCs w:val="28"/>
        </w:rPr>
        <w:t>三、</w:t>
      </w:r>
      <w:r w:rsidR="00BC3967">
        <w:rPr>
          <w:rFonts w:hint="eastAsia"/>
          <w:sz w:val="28"/>
          <w:szCs w:val="28"/>
        </w:rPr>
        <w:t>运维</w:t>
      </w:r>
      <w:r w:rsidRPr="00A011CC">
        <w:rPr>
          <w:rFonts w:hint="eastAsia"/>
          <w:sz w:val="28"/>
          <w:szCs w:val="28"/>
        </w:rPr>
        <w:t>管理</w:t>
      </w:r>
      <w:r w:rsidRPr="00A011CC">
        <w:rPr>
          <w:rFonts w:hint="eastAsia"/>
          <w:sz w:val="28"/>
          <w:szCs w:val="28"/>
        </w:rPr>
        <w:t xml:space="preserve"> </w:t>
      </w:r>
    </w:p>
    <w:p w:rsidR="00A011CC" w:rsidRPr="00A011CC" w:rsidRDefault="00A011CC" w:rsidP="00A011CC">
      <w:pPr>
        <w:widowControl/>
        <w:ind w:firstLineChars="200" w:firstLine="560"/>
        <w:jc w:val="left"/>
        <w:rPr>
          <w:sz w:val="28"/>
          <w:szCs w:val="28"/>
        </w:rPr>
      </w:pPr>
      <w:r w:rsidRPr="00A011CC">
        <w:rPr>
          <w:rFonts w:hint="eastAsia"/>
          <w:sz w:val="28"/>
          <w:szCs w:val="28"/>
        </w:rPr>
        <w:t>1</w:t>
      </w:r>
      <w:r w:rsidRPr="00A011CC">
        <w:rPr>
          <w:rFonts w:hint="eastAsia"/>
          <w:sz w:val="28"/>
          <w:szCs w:val="28"/>
        </w:rPr>
        <w:t>、中心</w:t>
      </w:r>
      <w:r w:rsidR="001714B9">
        <w:rPr>
          <w:rFonts w:hint="eastAsia"/>
          <w:sz w:val="28"/>
          <w:szCs w:val="28"/>
        </w:rPr>
        <w:t>工作</w:t>
      </w:r>
      <w:r w:rsidRPr="00A011CC">
        <w:rPr>
          <w:rFonts w:hint="eastAsia"/>
          <w:sz w:val="28"/>
          <w:szCs w:val="28"/>
        </w:rPr>
        <w:t>人员</w:t>
      </w:r>
      <w:r w:rsidR="001714B9">
        <w:rPr>
          <w:rFonts w:hint="eastAsia"/>
          <w:sz w:val="28"/>
          <w:szCs w:val="28"/>
        </w:rPr>
        <w:t>应严格</w:t>
      </w:r>
      <w:r w:rsidRPr="00A011CC">
        <w:rPr>
          <w:rFonts w:hint="eastAsia"/>
          <w:sz w:val="28"/>
          <w:szCs w:val="28"/>
        </w:rPr>
        <w:t>遵守值班制度，</w:t>
      </w:r>
      <w:r w:rsidR="00737D52" w:rsidRPr="00A011CC">
        <w:rPr>
          <w:rFonts w:hint="eastAsia"/>
          <w:sz w:val="28"/>
          <w:szCs w:val="28"/>
        </w:rPr>
        <w:t>值班人员必须密切监视</w:t>
      </w:r>
      <w:r w:rsidR="00737D52">
        <w:rPr>
          <w:rFonts w:hint="eastAsia"/>
          <w:sz w:val="28"/>
          <w:szCs w:val="28"/>
        </w:rPr>
        <w:t>校园网</w:t>
      </w:r>
      <w:r w:rsidR="00737D52" w:rsidRPr="00A011CC">
        <w:rPr>
          <w:rFonts w:hint="eastAsia"/>
          <w:sz w:val="28"/>
          <w:szCs w:val="28"/>
        </w:rPr>
        <w:t>运行状况，</w:t>
      </w:r>
      <w:r w:rsidR="0080013F">
        <w:rPr>
          <w:rFonts w:hint="eastAsia"/>
          <w:sz w:val="28"/>
          <w:szCs w:val="28"/>
        </w:rPr>
        <w:t>确保校园网络及重要应用的</w:t>
      </w:r>
      <w:r w:rsidR="00737D52" w:rsidRPr="00A011CC">
        <w:rPr>
          <w:rFonts w:hint="eastAsia"/>
          <w:sz w:val="28"/>
          <w:szCs w:val="28"/>
        </w:rPr>
        <w:t>安全、高效运行</w:t>
      </w:r>
      <w:r w:rsidR="0080013F">
        <w:rPr>
          <w:rFonts w:hint="eastAsia"/>
          <w:sz w:val="28"/>
          <w:szCs w:val="28"/>
        </w:rPr>
        <w:t>，</w:t>
      </w:r>
      <w:r w:rsidR="002961F8">
        <w:rPr>
          <w:rFonts w:hint="eastAsia"/>
          <w:sz w:val="28"/>
          <w:szCs w:val="28"/>
        </w:rPr>
        <w:t>妥善</w:t>
      </w:r>
      <w:r w:rsidR="00737D52">
        <w:rPr>
          <w:rFonts w:hint="eastAsia"/>
          <w:sz w:val="28"/>
          <w:szCs w:val="28"/>
        </w:rPr>
        <w:t>处理各种来电咨询，</w:t>
      </w:r>
      <w:r w:rsidRPr="00A011CC">
        <w:rPr>
          <w:rFonts w:hint="eastAsia"/>
          <w:sz w:val="28"/>
          <w:szCs w:val="28"/>
        </w:rPr>
        <w:t>不得擅自脱岗。</w:t>
      </w:r>
      <w:r w:rsidRPr="00A011CC">
        <w:rPr>
          <w:rFonts w:hint="eastAsia"/>
          <w:sz w:val="28"/>
          <w:szCs w:val="28"/>
        </w:rPr>
        <w:t xml:space="preserve"> </w:t>
      </w:r>
    </w:p>
    <w:p w:rsidR="00A011CC" w:rsidRPr="00A011CC" w:rsidRDefault="00A011CC" w:rsidP="00A011CC">
      <w:pPr>
        <w:widowControl/>
        <w:ind w:firstLineChars="200" w:firstLine="560"/>
        <w:jc w:val="left"/>
        <w:rPr>
          <w:sz w:val="28"/>
          <w:szCs w:val="28"/>
        </w:rPr>
      </w:pPr>
      <w:r w:rsidRPr="00A011CC">
        <w:rPr>
          <w:rFonts w:hint="eastAsia"/>
          <w:sz w:val="28"/>
          <w:szCs w:val="28"/>
        </w:rPr>
        <w:t>2</w:t>
      </w:r>
      <w:r w:rsidRPr="00A011CC">
        <w:rPr>
          <w:rFonts w:hint="eastAsia"/>
          <w:sz w:val="28"/>
          <w:szCs w:val="28"/>
        </w:rPr>
        <w:t>、值班人员必须认真、如实、详细填写《机房日志》等各种登记薄，以备后查。</w:t>
      </w:r>
    </w:p>
    <w:p w:rsidR="00A011CC" w:rsidRDefault="00A011CC" w:rsidP="00A011CC">
      <w:pPr>
        <w:widowControl/>
        <w:ind w:firstLineChars="200" w:firstLine="560"/>
        <w:jc w:val="left"/>
        <w:rPr>
          <w:sz w:val="28"/>
          <w:szCs w:val="28"/>
        </w:rPr>
      </w:pPr>
      <w:r w:rsidRPr="00A011CC">
        <w:rPr>
          <w:rFonts w:hint="eastAsia"/>
          <w:sz w:val="28"/>
          <w:szCs w:val="28"/>
        </w:rPr>
        <w:t>3</w:t>
      </w:r>
      <w:r w:rsidRPr="00A011CC">
        <w:rPr>
          <w:rFonts w:hint="eastAsia"/>
          <w:sz w:val="28"/>
          <w:szCs w:val="28"/>
        </w:rPr>
        <w:t>、严格按照操作流程</w:t>
      </w:r>
      <w:r w:rsidR="00737D52">
        <w:rPr>
          <w:rFonts w:hint="eastAsia"/>
          <w:sz w:val="28"/>
          <w:szCs w:val="28"/>
        </w:rPr>
        <w:t>规范</w:t>
      </w:r>
      <w:r w:rsidRPr="00A011CC">
        <w:rPr>
          <w:rFonts w:hint="eastAsia"/>
          <w:sz w:val="28"/>
          <w:szCs w:val="28"/>
        </w:rPr>
        <w:t>进行操作</w:t>
      </w:r>
      <w:r w:rsidR="00737D52">
        <w:rPr>
          <w:rFonts w:hint="eastAsia"/>
          <w:sz w:val="28"/>
          <w:szCs w:val="28"/>
        </w:rPr>
        <w:t>维护</w:t>
      </w:r>
      <w:r w:rsidRPr="00A011CC">
        <w:rPr>
          <w:rFonts w:hint="eastAsia"/>
          <w:sz w:val="28"/>
          <w:szCs w:val="28"/>
        </w:rPr>
        <w:t>，对新上业务</w:t>
      </w:r>
      <w:r w:rsidR="00BD5B5A">
        <w:rPr>
          <w:rFonts w:hint="eastAsia"/>
          <w:sz w:val="28"/>
          <w:szCs w:val="28"/>
        </w:rPr>
        <w:t>及特殊情况</w:t>
      </w:r>
      <w:r w:rsidR="00737D52">
        <w:rPr>
          <w:rFonts w:hint="eastAsia"/>
          <w:sz w:val="28"/>
          <w:szCs w:val="28"/>
        </w:rPr>
        <w:t>下的网络及应用的调整、故障维护、突发事件处理</w:t>
      </w:r>
      <w:r w:rsidR="00BD5B5A">
        <w:rPr>
          <w:rFonts w:hint="eastAsia"/>
          <w:sz w:val="28"/>
          <w:szCs w:val="28"/>
        </w:rPr>
        <w:t>应</w:t>
      </w:r>
      <w:r w:rsidR="00737D52">
        <w:rPr>
          <w:rFonts w:hint="eastAsia"/>
          <w:sz w:val="28"/>
          <w:szCs w:val="28"/>
        </w:rPr>
        <w:t>及时发出通告，事先进行详细安排并</w:t>
      </w:r>
      <w:r w:rsidR="00BD5B5A">
        <w:rPr>
          <w:rFonts w:hint="eastAsia"/>
          <w:sz w:val="28"/>
          <w:szCs w:val="28"/>
        </w:rPr>
        <w:t>报负责人批准，</w:t>
      </w:r>
      <w:proofErr w:type="gramStart"/>
      <w:r w:rsidR="00BD5B5A">
        <w:rPr>
          <w:rFonts w:hint="eastAsia"/>
          <w:sz w:val="28"/>
          <w:szCs w:val="28"/>
        </w:rPr>
        <w:t>并</w:t>
      </w:r>
      <w:r w:rsidRPr="00A011CC">
        <w:rPr>
          <w:rFonts w:hint="eastAsia"/>
          <w:sz w:val="28"/>
          <w:szCs w:val="28"/>
        </w:rPr>
        <w:t>方可</w:t>
      </w:r>
      <w:proofErr w:type="gramEnd"/>
      <w:r w:rsidRPr="00A011CC">
        <w:rPr>
          <w:rFonts w:hint="eastAsia"/>
          <w:sz w:val="28"/>
          <w:szCs w:val="28"/>
        </w:rPr>
        <w:t>执行；所有操作变更必须有</w:t>
      </w:r>
      <w:r w:rsidR="001714B9">
        <w:rPr>
          <w:rFonts w:hint="eastAsia"/>
          <w:sz w:val="28"/>
          <w:szCs w:val="28"/>
        </w:rPr>
        <w:t>详细方案及</w:t>
      </w:r>
      <w:r w:rsidRPr="00A011CC">
        <w:rPr>
          <w:rFonts w:hint="eastAsia"/>
          <w:sz w:val="28"/>
          <w:szCs w:val="28"/>
        </w:rPr>
        <w:t>存档记录</w:t>
      </w:r>
      <w:r w:rsidR="00BD5B5A">
        <w:rPr>
          <w:rFonts w:hint="eastAsia"/>
          <w:sz w:val="28"/>
          <w:szCs w:val="28"/>
        </w:rPr>
        <w:t>，以备后查</w:t>
      </w:r>
      <w:r w:rsidRPr="00A011CC">
        <w:rPr>
          <w:rFonts w:hint="eastAsia"/>
          <w:sz w:val="28"/>
          <w:szCs w:val="28"/>
        </w:rPr>
        <w:t>。</w:t>
      </w:r>
      <w:r w:rsidRPr="00A011CC">
        <w:rPr>
          <w:rFonts w:hint="eastAsia"/>
          <w:sz w:val="28"/>
          <w:szCs w:val="28"/>
        </w:rPr>
        <w:t xml:space="preserve"> </w:t>
      </w:r>
    </w:p>
    <w:p w:rsidR="00A011CC" w:rsidRPr="00A011CC" w:rsidRDefault="002E0808" w:rsidP="00A011CC">
      <w:pPr>
        <w:widowControl/>
        <w:ind w:firstLineChars="200" w:firstLine="560"/>
        <w:jc w:val="left"/>
        <w:rPr>
          <w:sz w:val="28"/>
          <w:szCs w:val="28"/>
        </w:rPr>
      </w:pPr>
      <w:r>
        <w:rPr>
          <w:rFonts w:hint="eastAsia"/>
          <w:sz w:val="28"/>
          <w:szCs w:val="28"/>
        </w:rPr>
        <w:t>4</w:t>
      </w:r>
      <w:r w:rsidR="00A011CC" w:rsidRPr="00A011CC">
        <w:rPr>
          <w:rFonts w:hint="eastAsia"/>
          <w:sz w:val="28"/>
          <w:szCs w:val="28"/>
        </w:rPr>
        <w:t>、</w:t>
      </w:r>
      <w:r w:rsidR="001714B9">
        <w:rPr>
          <w:rFonts w:hint="eastAsia"/>
          <w:sz w:val="28"/>
          <w:szCs w:val="28"/>
        </w:rPr>
        <w:t>保持机房环境</w:t>
      </w:r>
      <w:r w:rsidR="00F176B2">
        <w:rPr>
          <w:rFonts w:hint="eastAsia"/>
          <w:sz w:val="28"/>
          <w:szCs w:val="28"/>
        </w:rPr>
        <w:t>卫生</w:t>
      </w:r>
      <w:r w:rsidR="001714B9">
        <w:rPr>
          <w:rFonts w:hint="eastAsia"/>
          <w:sz w:val="28"/>
          <w:szCs w:val="28"/>
        </w:rPr>
        <w:t>整洁</w:t>
      </w:r>
      <w:r w:rsidR="00737D52">
        <w:rPr>
          <w:rFonts w:hint="eastAsia"/>
          <w:sz w:val="28"/>
          <w:szCs w:val="28"/>
        </w:rPr>
        <w:t>，保障</w:t>
      </w:r>
      <w:r w:rsidR="00F176B2">
        <w:rPr>
          <w:rFonts w:hint="eastAsia"/>
          <w:sz w:val="28"/>
          <w:szCs w:val="28"/>
        </w:rPr>
        <w:t>合适的环境温度与湿度</w:t>
      </w:r>
      <w:r w:rsidR="00A011CC" w:rsidRPr="00A011CC">
        <w:rPr>
          <w:rFonts w:hint="eastAsia"/>
          <w:sz w:val="28"/>
          <w:szCs w:val="28"/>
        </w:rPr>
        <w:t>；</w:t>
      </w:r>
      <w:r w:rsidR="0054726A">
        <w:rPr>
          <w:rFonts w:hint="eastAsia"/>
          <w:sz w:val="28"/>
          <w:szCs w:val="28"/>
        </w:rPr>
        <w:t>保障机房配电和设施正常运转，</w:t>
      </w:r>
      <w:r w:rsidR="00F176B2">
        <w:rPr>
          <w:rFonts w:hint="eastAsia"/>
          <w:sz w:val="28"/>
          <w:szCs w:val="28"/>
        </w:rPr>
        <w:t>应定期对</w:t>
      </w:r>
      <w:r w:rsidR="001714B9">
        <w:rPr>
          <w:rFonts w:hint="eastAsia"/>
          <w:sz w:val="28"/>
          <w:szCs w:val="28"/>
        </w:rPr>
        <w:t>机房</w:t>
      </w:r>
      <w:r w:rsidR="0054726A">
        <w:rPr>
          <w:rFonts w:hint="eastAsia"/>
          <w:sz w:val="28"/>
          <w:szCs w:val="28"/>
        </w:rPr>
        <w:t>核心设备</w:t>
      </w:r>
      <w:r w:rsidR="00A011CC" w:rsidRPr="00A011CC">
        <w:rPr>
          <w:rFonts w:hint="eastAsia"/>
          <w:sz w:val="28"/>
          <w:szCs w:val="28"/>
        </w:rPr>
        <w:t>进行</w:t>
      </w:r>
      <w:r w:rsidR="0054726A">
        <w:rPr>
          <w:rFonts w:hint="eastAsia"/>
          <w:sz w:val="28"/>
          <w:szCs w:val="28"/>
        </w:rPr>
        <w:t>巡检并做巡检记录</w:t>
      </w:r>
      <w:r w:rsidR="00A011CC" w:rsidRPr="00A011CC">
        <w:rPr>
          <w:rFonts w:hint="eastAsia"/>
          <w:sz w:val="28"/>
          <w:szCs w:val="28"/>
        </w:rPr>
        <w:t>，对机房设备</w:t>
      </w:r>
      <w:r w:rsidR="00C0255F">
        <w:rPr>
          <w:rFonts w:hint="eastAsia"/>
          <w:sz w:val="28"/>
          <w:szCs w:val="28"/>
        </w:rPr>
        <w:t>进行</w:t>
      </w:r>
      <w:r w:rsidR="00A011CC" w:rsidRPr="00A011CC">
        <w:rPr>
          <w:rFonts w:hint="eastAsia"/>
          <w:sz w:val="28"/>
          <w:szCs w:val="28"/>
        </w:rPr>
        <w:t>吸尘清洁。</w:t>
      </w:r>
      <w:r w:rsidR="00A011CC" w:rsidRPr="00A011CC">
        <w:rPr>
          <w:rFonts w:hint="eastAsia"/>
          <w:sz w:val="28"/>
          <w:szCs w:val="28"/>
        </w:rPr>
        <w:t xml:space="preserve"> </w:t>
      </w:r>
    </w:p>
    <w:p w:rsidR="00A011CC" w:rsidRDefault="00737D52" w:rsidP="00A011CC">
      <w:pPr>
        <w:widowControl/>
        <w:ind w:firstLineChars="200" w:firstLine="560"/>
        <w:jc w:val="left"/>
        <w:rPr>
          <w:sz w:val="28"/>
          <w:szCs w:val="28"/>
        </w:rPr>
      </w:pPr>
      <w:r>
        <w:rPr>
          <w:rFonts w:hint="eastAsia"/>
          <w:sz w:val="28"/>
          <w:szCs w:val="28"/>
        </w:rPr>
        <w:t>5</w:t>
      </w:r>
      <w:r w:rsidR="00A011CC" w:rsidRPr="00A011CC">
        <w:rPr>
          <w:rFonts w:hint="eastAsia"/>
          <w:sz w:val="28"/>
          <w:szCs w:val="28"/>
        </w:rPr>
        <w:t>、严格按规章制</w:t>
      </w:r>
      <w:r w:rsidR="00BC3967">
        <w:rPr>
          <w:rFonts w:hint="eastAsia"/>
          <w:sz w:val="28"/>
          <w:szCs w:val="28"/>
        </w:rPr>
        <w:t>度要求做好各种数据、文件的备份工作。中心服务器数据库要定期进行</w:t>
      </w:r>
      <w:r w:rsidR="00A011CC" w:rsidRPr="00A011CC">
        <w:rPr>
          <w:rFonts w:hint="eastAsia"/>
          <w:sz w:val="28"/>
          <w:szCs w:val="28"/>
        </w:rPr>
        <w:t>备份，并严格实行异地存放保管。所有重要文档定期整理装订，专人保管，以备后查。</w:t>
      </w:r>
      <w:r w:rsidR="00A011CC" w:rsidRPr="00A011CC">
        <w:rPr>
          <w:rFonts w:hint="eastAsia"/>
          <w:sz w:val="28"/>
          <w:szCs w:val="28"/>
        </w:rPr>
        <w:t xml:space="preserve"> </w:t>
      </w:r>
    </w:p>
    <w:p w:rsidR="00BD5B5A" w:rsidRDefault="00737D52" w:rsidP="00A011CC">
      <w:pPr>
        <w:widowControl/>
        <w:ind w:firstLineChars="200" w:firstLine="560"/>
        <w:jc w:val="left"/>
        <w:rPr>
          <w:sz w:val="28"/>
          <w:szCs w:val="28"/>
        </w:rPr>
      </w:pPr>
      <w:r>
        <w:rPr>
          <w:rFonts w:hint="eastAsia"/>
          <w:sz w:val="28"/>
          <w:szCs w:val="28"/>
        </w:rPr>
        <w:lastRenderedPageBreak/>
        <w:t>6</w:t>
      </w:r>
      <w:r w:rsidR="00BD5B5A" w:rsidRPr="00A011CC">
        <w:rPr>
          <w:rFonts w:hint="eastAsia"/>
          <w:sz w:val="28"/>
          <w:szCs w:val="28"/>
        </w:rPr>
        <w:t>、建立健全网络中心所有设备档案，以及有关网络接口、信息点分布、网络布线等档案。</w:t>
      </w:r>
    </w:p>
    <w:p w:rsidR="00BD5B5A" w:rsidRDefault="00737D52" w:rsidP="00A011CC">
      <w:pPr>
        <w:widowControl/>
        <w:ind w:firstLineChars="200" w:firstLine="560"/>
        <w:jc w:val="left"/>
        <w:rPr>
          <w:sz w:val="28"/>
          <w:szCs w:val="28"/>
        </w:rPr>
      </w:pPr>
      <w:r>
        <w:rPr>
          <w:rFonts w:hint="eastAsia"/>
          <w:sz w:val="28"/>
          <w:szCs w:val="28"/>
        </w:rPr>
        <w:t>7</w:t>
      </w:r>
      <w:r w:rsidR="00BD5B5A" w:rsidRPr="00A011CC">
        <w:rPr>
          <w:rFonts w:hint="eastAsia"/>
          <w:sz w:val="28"/>
          <w:szCs w:val="28"/>
        </w:rPr>
        <w:t>、为确保数据的安全保密</w:t>
      </w:r>
      <w:r w:rsidR="002E0808">
        <w:rPr>
          <w:rFonts w:hint="eastAsia"/>
          <w:sz w:val="28"/>
          <w:szCs w:val="28"/>
        </w:rPr>
        <w:t>及责任归属</w:t>
      </w:r>
      <w:r w:rsidR="00BD5B5A" w:rsidRPr="00A011CC">
        <w:rPr>
          <w:rFonts w:hint="eastAsia"/>
          <w:sz w:val="28"/>
          <w:szCs w:val="28"/>
        </w:rPr>
        <w:t>，对各业务单位、</w:t>
      </w:r>
      <w:r w:rsidR="002E0808">
        <w:rPr>
          <w:rFonts w:hint="eastAsia"/>
          <w:sz w:val="28"/>
          <w:szCs w:val="28"/>
        </w:rPr>
        <w:t>院系</w:t>
      </w:r>
      <w:r w:rsidR="00BD5B5A" w:rsidRPr="00A011CC">
        <w:rPr>
          <w:rFonts w:hint="eastAsia"/>
          <w:sz w:val="28"/>
          <w:szCs w:val="28"/>
        </w:rPr>
        <w:t>部门送交的数据</w:t>
      </w:r>
      <w:r w:rsidR="002E0808">
        <w:rPr>
          <w:rFonts w:hint="eastAsia"/>
          <w:sz w:val="28"/>
          <w:szCs w:val="28"/>
        </w:rPr>
        <w:t>、申请</w:t>
      </w:r>
      <w:r w:rsidR="00BD5B5A" w:rsidRPr="00A011CC">
        <w:rPr>
          <w:rFonts w:hint="eastAsia"/>
          <w:sz w:val="28"/>
          <w:szCs w:val="28"/>
        </w:rPr>
        <w:t>及处理后的数据都必须按有关规定</w:t>
      </w:r>
      <w:r w:rsidR="002E0808">
        <w:rPr>
          <w:rFonts w:hint="eastAsia"/>
          <w:sz w:val="28"/>
          <w:szCs w:val="28"/>
        </w:rPr>
        <w:t>流程</w:t>
      </w:r>
      <w:r w:rsidR="00BD5B5A" w:rsidRPr="00A011CC">
        <w:rPr>
          <w:rFonts w:hint="eastAsia"/>
          <w:sz w:val="28"/>
          <w:szCs w:val="28"/>
        </w:rPr>
        <w:t>履行交接登记手续。</w:t>
      </w:r>
    </w:p>
    <w:p w:rsidR="00A011CC" w:rsidRPr="00CE01C4" w:rsidRDefault="00737D52" w:rsidP="00CE01C4">
      <w:pPr>
        <w:widowControl/>
        <w:ind w:firstLineChars="200" w:firstLine="560"/>
        <w:jc w:val="left"/>
        <w:rPr>
          <w:sz w:val="28"/>
          <w:szCs w:val="28"/>
        </w:rPr>
      </w:pPr>
      <w:r>
        <w:rPr>
          <w:rFonts w:hint="eastAsia"/>
          <w:sz w:val="28"/>
          <w:szCs w:val="28"/>
        </w:rPr>
        <w:t>8</w:t>
      </w:r>
      <w:r w:rsidR="00BD5B5A" w:rsidRPr="00A011CC">
        <w:rPr>
          <w:rFonts w:hint="eastAsia"/>
          <w:sz w:val="28"/>
          <w:szCs w:val="28"/>
        </w:rPr>
        <w:t>、定期备份服务器中的重要文件、数据，避免因微机软硬件故障造成文件损失和数据</w:t>
      </w:r>
      <w:bookmarkStart w:id="0" w:name="_GoBack"/>
      <w:bookmarkEnd w:id="0"/>
      <w:r w:rsidR="00BD5B5A" w:rsidRPr="00A011CC">
        <w:rPr>
          <w:rFonts w:hint="eastAsia"/>
          <w:sz w:val="28"/>
          <w:szCs w:val="28"/>
        </w:rPr>
        <w:t>损失。</w:t>
      </w:r>
      <w:r w:rsidR="00BD5B5A" w:rsidRPr="00A011CC">
        <w:rPr>
          <w:rFonts w:hint="eastAsia"/>
          <w:sz w:val="28"/>
          <w:szCs w:val="28"/>
        </w:rPr>
        <w:t xml:space="preserve"> </w:t>
      </w:r>
    </w:p>
    <w:sectPr w:rsidR="00A011CC" w:rsidRPr="00CE01C4" w:rsidSect="00407F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59" w:rsidRDefault="004D6A59" w:rsidP="00BC3967">
      <w:r>
        <w:separator/>
      </w:r>
    </w:p>
  </w:endnote>
  <w:endnote w:type="continuationSeparator" w:id="0">
    <w:p w:rsidR="004D6A59" w:rsidRDefault="004D6A59" w:rsidP="00BC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non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59" w:rsidRDefault="004D6A59" w:rsidP="00BC3967">
      <w:r>
        <w:separator/>
      </w:r>
    </w:p>
  </w:footnote>
  <w:footnote w:type="continuationSeparator" w:id="0">
    <w:p w:rsidR="004D6A59" w:rsidRDefault="004D6A59" w:rsidP="00BC3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159A"/>
    <w:rsid w:val="001714B9"/>
    <w:rsid w:val="001A5A5C"/>
    <w:rsid w:val="00220550"/>
    <w:rsid w:val="00255788"/>
    <w:rsid w:val="002961F8"/>
    <w:rsid w:val="002E0808"/>
    <w:rsid w:val="003B793B"/>
    <w:rsid w:val="00407F9C"/>
    <w:rsid w:val="004D6A59"/>
    <w:rsid w:val="0054726A"/>
    <w:rsid w:val="00587827"/>
    <w:rsid w:val="005E68F4"/>
    <w:rsid w:val="006054B7"/>
    <w:rsid w:val="0071365B"/>
    <w:rsid w:val="00737D52"/>
    <w:rsid w:val="0080013F"/>
    <w:rsid w:val="008A7552"/>
    <w:rsid w:val="008E7DC5"/>
    <w:rsid w:val="009C159A"/>
    <w:rsid w:val="00A011CC"/>
    <w:rsid w:val="00B01051"/>
    <w:rsid w:val="00B3517F"/>
    <w:rsid w:val="00BC2955"/>
    <w:rsid w:val="00BC3967"/>
    <w:rsid w:val="00BD5B5A"/>
    <w:rsid w:val="00BE17FF"/>
    <w:rsid w:val="00C0255F"/>
    <w:rsid w:val="00C80E67"/>
    <w:rsid w:val="00C946F4"/>
    <w:rsid w:val="00CE01C4"/>
    <w:rsid w:val="00D32E92"/>
    <w:rsid w:val="00DD2F79"/>
    <w:rsid w:val="00E311F5"/>
    <w:rsid w:val="00F17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59A"/>
    <w:pPr>
      <w:ind w:firstLineChars="200" w:firstLine="420"/>
    </w:pPr>
  </w:style>
  <w:style w:type="paragraph" w:styleId="a4">
    <w:name w:val="header"/>
    <w:basedOn w:val="a"/>
    <w:link w:val="Char"/>
    <w:uiPriority w:val="99"/>
    <w:unhideWhenUsed/>
    <w:rsid w:val="00BC3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967"/>
    <w:rPr>
      <w:sz w:val="18"/>
      <w:szCs w:val="18"/>
    </w:rPr>
  </w:style>
  <w:style w:type="paragraph" w:styleId="a5">
    <w:name w:val="footer"/>
    <w:basedOn w:val="a"/>
    <w:link w:val="Char0"/>
    <w:uiPriority w:val="99"/>
    <w:unhideWhenUsed/>
    <w:rsid w:val="00BC3967"/>
    <w:pPr>
      <w:tabs>
        <w:tab w:val="center" w:pos="4153"/>
        <w:tab w:val="right" w:pos="8306"/>
      </w:tabs>
      <w:snapToGrid w:val="0"/>
      <w:jc w:val="left"/>
    </w:pPr>
    <w:rPr>
      <w:sz w:val="18"/>
      <w:szCs w:val="18"/>
    </w:rPr>
  </w:style>
  <w:style w:type="character" w:customStyle="1" w:styleId="Char0">
    <w:name w:val="页脚 Char"/>
    <w:basedOn w:val="a0"/>
    <w:link w:val="a5"/>
    <w:uiPriority w:val="99"/>
    <w:rsid w:val="00BC39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75E3D-17AB-4A52-9CE1-5BCF179F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cet-wfx</dc:creator>
  <cp:lastModifiedBy>lei wan</cp:lastModifiedBy>
  <cp:revision>17</cp:revision>
  <dcterms:created xsi:type="dcterms:W3CDTF">2012-12-07T01:51:00Z</dcterms:created>
  <dcterms:modified xsi:type="dcterms:W3CDTF">2017-12-24T11:46:00Z</dcterms:modified>
</cp:coreProperties>
</file>